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6474">
      <w:pPr>
        <w:pStyle w:val="a3"/>
        <w:divId w:val="184870854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8708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57266045</w:t>
            </w:r>
          </w:p>
        </w:tc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</w:p>
        </w:tc>
      </w:tr>
      <w:tr w:rsidR="00000000">
        <w:trPr>
          <w:divId w:val="1848708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</w:p>
        </w:tc>
      </w:tr>
      <w:tr w:rsidR="00000000">
        <w:trPr>
          <w:divId w:val="1848708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56302177</w:t>
            </w:r>
          </w:p>
        </w:tc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</w:p>
        </w:tc>
      </w:tr>
      <w:tr w:rsidR="00000000">
        <w:trPr>
          <w:divId w:val="1848708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8708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647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64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624023X7442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264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</w:p>
        </w:tc>
      </w:tr>
    </w:tbl>
    <w:p w:rsidR="00000000" w:rsidRDefault="00F264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523"/>
        <w:gridCol w:w="144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264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следующий размер и порядок выплаты дивидендов: </w:t>
            </w:r>
            <w:r>
              <w:rPr>
                <w:rFonts w:eastAsia="Times New Roman"/>
              </w:rPr>
              <w:t>- направить на выплату дивидендов по результатам первого полугодия 2021 года 84 014 587 020 (восемьдесят четыре миллиарда четырнадцать миллионов пятьсот восемьдесят семь тысяч двадцать) рублей; - определить размер дивидендов по обыкновенным акциям ПАО «НОВ</w:t>
            </w:r>
            <w:r>
              <w:rPr>
                <w:rFonts w:eastAsia="Times New Roman"/>
              </w:rPr>
              <w:t xml:space="preserve">АТЭК» по результатам первого полугодия 2021 года в размере 27,67 (двадцать семь рублей 67 копеек) рублей на одну обыкновенную акцию; - выплату дивидендов </w:t>
            </w:r>
            <w:r>
              <w:rPr>
                <w:rFonts w:eastAsia="Times New Roman"/>
              </w:rPr>
              <w:lastRenderedPageBreak/>
              <w:t>осуществить денежными средствами; - установить дату, на которую определяются лица, имеющие право на по</w:t>
            </w:r>
            <w:r>
              <w:rPr>
                <w:rFonts w:eastAsia="Times New Roman"/>
              </w:rPr>
              <w:t xml:space="preserve">лучение дивидендов – 11 октября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2589417791</w:t>
            </w:r>
            <w:r>
              <w:rPr>
                <w:rFonts w:eastAsia="Times New Roman"/>
              </w:rPr>
              <w:br/>
              <w:t>Против: 46282</w:t>
            </w:r>
            <w:r>
              <w:rPr>
                <w:rFonts w:eastAsia="Times New Roman"/>
              </w:rPr>
              <w:br/>
              <w:t>Воздержался: 81</w:t>
            </w:r>
          </w:p>
        </w:tc>
      </w:tr>
    </w:tbl>
    <w:p w:rsidR="00000000" w:rsidRDefault="00F26474">
      <w:pPr>
        <w:rPr>
          <w:rFonts w:eastAsia="Times New Roman"/>
        </w:rPr>
      </w:pPr>
    </w:p>
    <w:p w:rsidR="00000000" w:rsidRDefault="00F2647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</w:t>
      </w:r>
      <w:r>
        <w:t xml:space="preserve">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</w:t>
      </w:r>
      <w:r>
        <w:t xml:space="preserve">такой информации" </w:t>
      </w:r>
    </w:p>
    <w:p w:rsidR="00000000" w:rsidRDefault="00F2647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2647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F264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6474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26474">
      <w:pPr>
        <w:rPr>
          <w:rFonts w:eastAsia="Times New Roman"/>
        </w:rPr>
      </w:pPr>
      <w:r>
        <w:rPr>
          <w:rFonts w:eastAsia="Times New Roman"/>
        </w:rPr>
        <w:br/>
      </w:r>
    </w:p>
    <w:p w:rsidR="00F26474" w:rsidRDefault="00F26474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5CEA"/>
    <w:rsid w:val="00045CEA"/>
    <w:rsid w:val="00F2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C5A125-F192-473E-A3E4-3809DBA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0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7fd2146cda4b189c2b8cf2d2044e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2021-10-04T04:31:00Z</dcterms:created>
  <dcterms:modified xsi:type="dcterms:W3CDTF">2021-10-04T04:31:00Z</dcterms:modified>
</cp:coreProperties>
</file>