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E5A5E">
      <w:pPr>
        <w:pStyle w:val="a3"/>
        <w:divId w:val="1354460437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354460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36056815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</w:p>
        </w:tc>
      </w:tr>
      <w:tr w:rsidR="00000000">
        <w:trPr>
          <w:divId w:val="1354460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</w:p>
        </w:tc>
      </w:tr>
      <w:tr w:rsidR="00000000">
        <w:trPr>
          <w:divId w:val="1354460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35555663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</w:p>
        </w:tc>
      </w:tr>
      <w:tr w:rsidR="00000000">
        <w:trPr>
          <w:divId w:val="1354460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5446043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E5A5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435169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27 сентября 2019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2019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E5A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840"/>
        <w:gridCol w:w="1840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435169X5935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</w:t>
            </w:r>
            <w:r>
              <w:rPr>
                <w:rFonts w:eastAsia="Times New Roman"/>
              </w:rPr>
              <w:t>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E5A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435170</w:t>
            </w:r>
          </w:p>
        </w:tc>
      </w:tr>
    </w:tbl>
    <w:p w:rsidR="00000000" w:rsidRDefault="00AE5A5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29"/>
        <w:gridCol w:w="6523"/>
        <w:gridCol w:w="1403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E5A5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дивиденды по обыкновенным акциям по результатам полугодия 2019 года (направив 10 199 029 314,80 руб. на выплату дивидендов по обыкновенным акциям) в размере 884,60 руб. на одну обыкновенную акцию в денежной форме в порядке и способом, указанным в</w:t>
            </w:r>
            <w:r>
              <w:rPr>
                <w:rFonts w:eastAsia="Times New Roman"/>
              </w:rPr>
              <w:t xml:space="preserve"> реестре акционеров. </w:t>
            </w:r>
            <w:r>
              <w:rPr>
                <w:rFonts w:eastAsia="Times New Roman"/>
              </w:rPr>
              <w:lastRenderedPageBreak/>
              <w:t>Выплата дивидендов в денежной форме физическим лицам, права которых на акции учитываются в реестре акционеров ПАО «Корпорация ВСМПО-АВИСМА», осуществляется путем перечисления денежных средств на их банковские счета, реквизиты которых и</w:t>
            </w:r>
            <w:r>
              <w:rPr>
                <w:rFonts w:eastAsia="Times New Roman"/>
              </w:rPr>
              <w:t>меются у регистратора ПАО «Корпорация ВСМПО-АВИСМА», либо при отсутствии сведений о банковских счетах путем почтового перевода денежных средств; иным лицам, права которых на акции учитываются в реестре акционеров ПАО «Корпорация ВСМПО-АВИСМА», путем перечи</w:t>
            </w:r>
            <w:r>
              <w:rPr>
                <w:rFonts w:eastAsia="Times New Roman"/>
              </w:rPr>
              <w:t xml:space="preserve">сления денежных средств на их банковские счета; лицам, которые имеют право на получение дивидендов и права которых на акции учитываются у номинального держателя акций, получают дивиденды в денежной форме в порядке, установленном законодательством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</w:t>
            </w:r>
            <w:r>
              <w:rPr>
                <w:rFonts w:eastAsia="Times New Roman"/>
              </w:rPr>
              <w:t xml:space="preserve">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E5A5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10715978</w:t>
            </w:r>
            <w:r>
              <w:rPr>
                <w:rFonts w:eastAsia="Times New Roman"/>
              </w:rPr>
              <w:br/>
              <w:t>Против: 4</w:t>
            </w:r>
            <w:r>
              <w:rPr>
                <w:rFonts w:eastAsia="Times New Roman"/>
              </w:rPr>
              <w:br/>
              <w:t xml:space="preserve">Не </w:t>
            </w:r>
            <w:r>
              <w:rPr>
                <w:rFonts w:eastAsia="Times New Roman"/>
              </w:rPr>
              <w:lastRenderedPageBreak/>
              <w:t>участвовало: 55</w:t>
            </w:r>
          </w:p>
        </w:tc>
      </w:tr>
    </w:tbl>
    <w:p w:rsidR="00000000" w:rsidRDefault="00AE5A5E">
      <w:pPr>
        <w:rPr>
          <w:rFonts w:eastAsia="Times New Roman"/>
        </w:rPr>
      </w:pPr>
    </w:p>
    <w:p w:rsidR="00000000" w:rsidRDefault="00AE5A5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</w:t>
      </w:r>
      <w:r>
        <w:t xml:space="preserve">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AE5A5E">
      <w:pPr>
        <w:pStyle w:val="a3"/>
      </w:pPr>
      <w:r>
        <w:t>4.10. Информация о решениях, принятых о</w:t>
      </w:r>
      <w:r>
        <w:t>бщим собранием акционеров, а также об итогах голосования на общем собрании акционеров.</w:t>
      </w:r>
    </w:p>
    <w:p w:rsidR="00000000" w:rsidRDefault="00AE5A5E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4 ст. 62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AE5A5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E5A5E" w:rsidRDefault="00AE5A5E">
      <w:pPr>
        <w:pStyle w:val="HTML"/>
      </w:pPr>
      <w:r>
        <w:t>По всем вопросам, связанным с настоящим сообщением, Вы может</w:t>
      </w:r>
      <w:r>
        <w:t>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AE5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F0D55"/>
    <w:rsid w:val="00AE5A5E"/>
    <w:rsid w:val="00CF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3BABDB-5F99-4CA1-AAC7-05DB15AA2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4460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cd93ca4c66446a989d10ecccdf624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2019-10-03T09:28:00Z</dcterms:created>
  <dcterms:modified xsi:type="dcterms:W3CDTF">2019-10-03T09:28:00Z</dcterms:modified>
</cp:coreProperties>
</file>