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60A8">
      <w:pPr>
        <w:pStyle w:val="a3"/>
        <w:divId w:val="1832598536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32598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21280083</w:t>
            </w:r>
          </w:p>
        </w:tc>
        <w:tc>
          <w:tcPr>
            <w:tcW w:w="0" w:type="auto"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</w:p>
        </w:tc>
      </w:tr>
      <w:tr w:rsidR="00000000">
        <w:trPr>
          <w:divId w:val="1832598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</w:p>
        </w:tc>
      </w:tr>
      <w:tr w:rsidR="00000000">
        <w:trPr>
          <w:divId w:val="1832598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20990535</w:t>
            </w:r>
          </w:p>
        </w:tc>
        <w:tc>
          <w:tcPr>
            <w:tcW w:w="0" w:type="auto"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</w:p>
        </w:tc>
      </w:tr>
      <w:tr w:rsidR="00000000">
        <w:trPr>
          <w:divId w:val="1832598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32598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60A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ОАО "РЗ ОЦМ" ИНН 6627000770 (акция 1-01-31970-D/RU000A0B7TZ9)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0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0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260657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0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0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2016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0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660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0"/>
        <w:gridCol w:w="926"/>
        <w:gridCol w:w="1284"/>
        <w:gridCol w:w="1284"/>
        <w:gridCol w:w="1066"/>
        <w:gridCol w:w="1183"/>
        <w:gridCol w:w="1183"/>
        <w:gridCol w:w="139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660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60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60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60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60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60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60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60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60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260657X11048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F660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04"/>
        <w:gridCol w:w="6543"/>
        <w:gridCol w:w="143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660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сделку, в совершении которой имеется заинтересованность, а именно: договор поставки между ЗАО «Кольчугцветмет» (далее – Поставщик) и ОАО «РЗ ОЦМ» (далее – Покупатель) на следующих условиях:.....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172222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крупные сделки между ОАО РЗ ОЦМ» и «Газпромбанк» (Акционерное общество), а именно:......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0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1538056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F660A8">
      <w:pPr>
        <w:rPr>
          <w:rFonts w:eastAsia="Times New Roman"/>
        </w:rPr>
      </w:pPr>
    </w:p>
    <w:p w:rsidR="00000000" w:rsidRDefault="00F660A8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660A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F660A8" w:rsidRDefault="00F660A8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rPr>
          <w:rFonts w:eastAsia="Times New Roman"/>
        </w:rPr>
        <w:t>ount  manager (495) 956-27-90, (495) 956-27-91</w:t>
      </w:r>
      <w:r>
        <w:rPr>
          <w:rFonts w:eastAsia="Times New Roman"/>
        </w:rPr>
        <w:t xml:space="preserve"> </w:t>
      </w:r>
    </w:p>
    <w:sectPr w:rsidR="00F66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B3798E"/>
    <w:rsid w:val="00B3798E"/>
    <w:rsid w:val="00F6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6f0508c75274087b2f683e4634340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2016-12-30T07:47:00Z</dcterms:created>
  <dcterms:modified xsi:type="dcterms:W3CDTF">2016-12-30T07:47:00Z</dcterms:modified>
</cp:coreProperties>
</file>