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3F89">
      <w:pPr>
        <w:pStyle w:val="a3"/>
        <w:divId w:val="184647786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46477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65315124</w:t>
            </w:r>
          </w:p>
        </w:tc>
        <w:tc>
          <w:tcPr>
            <w:tcW w:w="0" w:type="auto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</w:p>
        </w:tc>
      </w:tr>
      <w:tr w:rsidR="00000000">
        <w:trPr>
          <w:divId w:val="1846477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</w:p>
        </w:tc>
      </w:tr>
      <w:tr w:rsidR="00000000">
        <w:trPr>
          <w:divId w:val="1846477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64345324</w:t>
            </w:r>
          </w:p>
        </w:tc>
        <w:tc>
          <w:tcPr>
            <w:tcW w:w="0" w:type="auto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</w:p>
        </w:tc>
      </w:tr>
      <w:tr w:rsidR="00000000">
        <w:trPr>
          <w:divId w:val="1846477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6477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C3F8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3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F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683408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F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F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F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C3F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C3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683408X4418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C3F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6523"/>
        <w:gridCol w:w="147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C3F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«Газпром нефть» - 14 (четырнадцать)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F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4538193466</w:t>
            </w:r>
            <w:r>
              <w:rPr>
                <w:rFonts w:eastAsia="Times New Roman"/>
              </w:rPr>
              <w:br/>
              <w:t>Против: 101744</w:t>
            </w:r>
            <w:r>
              <w:rPr>
                <w:rFonts w:eastAsia="Times New Roman"/>
              </w:rPr>
              <w:br/>
              <w:t>Воздержался: 189329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10052</w:t>
            </w:r>
          </w:p>
        </w:tc>
      </w:tr>
    </w:tbl>
    <w:p w:rsidR="00000000" w:rsidRDefault="00DC3F89">
      <w:pPr>
        <w:rPr>
          <w:rFonts w:eastAsia="Times New Roman"/>
        </w:rPr>
      </w:pPr>
    </w:p>
    <w:p w:rsidR="00000000" w:rsidRDefault="00DC3F89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DC3F89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DC3F89">
      <w:pPr>
        <w:pStyle w:val="a3"/>
      </w:pPr>
      <w:r>
        <w:t>Направляем Вам поступившие в НКО АО НРД итоги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DC3F8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C3F8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 manager (495) 956-27-90, (495) 956-27-91</w:t>
      </w:r>
    </w:p>
    <w:p w:rsidR="00000000" w:rsidRDefault="00DC3F89">
      <w:pPr>
        <w:rPr>
          <w:rFonts w:eastAsia="Times New Roman"/>
        </w:rPr>
      </w:pPr>
      <w:r>
        <w:rPr>
          <w:rFonts w:eastAsia="Times New Roman"/>
        </w:rPr>
        <w:br/>
      </w:r>
    </w:p>
    <w:p w:rsidR="00DC3F89" w:rsidRDefault="00DC3F8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</w:t>
      </w:r>
      <w:r>
        <w:t>формация содержится непосредственно в электронном документе.</w:t>
      </w:r>
    </w:p>
    <w:sectPr w:rsidR="00DC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618D"/>
    <w:rsid w:val="0039618D"/>
    <w:rsid w:val="00DC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815521-1CC8-44D2-8E75-1A45A953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47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7ae6bc37a24d0d96e7064fd00def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2022-04-19T04:24:00Z</dcterms:created>
  <dcterms:modified xsi:type="dcterms:W3CDTF">2022-04-19T04:24:00Z</dcterms:modified>
</cp:coreProperties>
</file>