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5A4B">
      <w:pPr>
        <w:pStyle w:val="a3"/>
        <w:divId w:val="170717665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07176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28310529</w:t>
            </w:r>
          </w:p>
        </w:tc>
        <w:tc>
          <w:tcPr>
            <w:tcW w:w="0" w:type="auto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</w:tr>
      <w:tr w:rsidR="00000000">
        <w:trPr>
          <w:divId w:val="1707176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</w:tr>
      <w:tr w:rsidR="00000000">
        <w:trPr>
          <w:divId w:val="1707176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28292567</w:t>
            </w:r>
          </w:p>
        </w:tc>
        <w:tc>
          <w:tcPr>
            <w:tcW w:w="0" w:type="auto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</w:tr>
      <w:tr w:rsidR="00000000">
        <w:trPr>
          <w:divId w:val="1707176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7176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5A4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0"/>
        <w:gridCol w:w="62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«Октябрьск</w:t>
            </w:r>
            <w:r>
              <w:rPr>
                <w:rFonts w:eastAsia="Times New Roman"/>
              </w:rPr>
              <w:br/>
              <w:t>ий» (Электронная форма бюллетеня может быть заполнена на сайте регистр</w:t>
            </w:r>
            <w:r>
              <w:rPr>
                <w:rFonts w:eastAsia="Times New Roman"/>
              </w:rPr>
              <w:br/>
              <w:t>атора www.vtbreg.ru и в мобильном приложении "Акционер ВТБ")</w:t>
            </w:r>
          </w:p>
        </w:tc>
      </w:tr>
    </w:tbl>
    <w:p w:rsidR="00000000" w:rsidRDefault="00F55A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335478X8640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55A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</w:t>
            </w:r>
          </w:p>
        </w:tc>
      </w:tr>
    </w:tbl>
    <w:p w:rsidR="00000000" w:rsidRDefault="00F55A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5989"/>
        <w:gridCol w:w="18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5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10515487147419</w:t>
            </w:r>
            <w:r>
              <w:rPr>
                <w:rFonts w:eastAsia="Times New Roman"/>
              </w:rPr>
              <w:br/>
              <w:t>Против: 1009896764</w:t>
            </w:r>
            <w:r>
              <w:rPr>
                <w:rFonts w:eastAsia="Times New Roman"/>
              </w:rPr>
              <w:br/>
              <w:t>Воздержался: 12497986505</w:t>
            </w:r>
            <w:r>
              <w:rPr>
                <w:rFonts w:eastAsia="Times New Roman"/>
              </w:rPr>
              <w:br/>
              <w:t>Не участвовало: 193880139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10512388028415</w:t>
            </w:r>
            <w:r>
              <w:rPr>
                <w:rFonts w:eastAsia="Times New Roman"/>
              </w:rPr>
              <w:br/>
              <w:t>Против: 1227161870</w:t>
            </w:r>
            <w:r>
              <w:rPr>
                <w:rFonts w:eastAsia="Times New Roman"/>
              </w:rPr>
              <w:br/>
              <w:t>Воздержался: 15392093619</w:t>
            </w:r>
            <w:r>
              <w:rPr>
                <w:rFonts w:eastAsia="Times New Roman"/>
              </w:rPr>
              <w:br/>
              <w:t>Не участвовало: 181626923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Банка ВТБ (</w:t>
            </w:r>
            <w:r>
              <w:rPr>
                <w:rFonts w:eastAsia="Times New Roman"/>
              </w:rPr>
              <w:t>ПАО) по результатам 2017 года в следующем порядке: - чистая прибыль к распределению, всего 101 268 176 223,47 рублей; - отчисления в Резервный фонд 5 063 408 811,17 рублей; - отчисления для выплаты дивидендов по размещенным обыкновенным именным акциям Банк</w:t>
            </w:r>
            <w:r>
              <w:rPr>
                <w:rFonts w:eastAsia="Times New Roman"/>
              </w:rPr>
              <w:t>а ВТБ (ПАО) 44 759 117 915,11 рублей; - отчисления для выплаты дивидендов по размещенным привилегированным именным акциям Банка ВТБ (ПАО) первого типа 11 804 188 555,41 рублей; - отчисления для выплаты дивидендов по размещенным привилегированным именным ак</w:t>
            </w:r>
            <w:r>
              <w:rPr>
                <w:rFonts w:eastAsia="Times New Roman"/>
              </w:rPr>
              <w:t xml:space="preserve">циям Банка ВТБ (ПАО) второго типа 16 952 578 170,61 рублей; - нераспределенная чистая прибыль 22 688 882 771,17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10521512169770</w:t>
            </w:r>
            <w:r>
              <w:rPr>
                <w:rFonts w:eastAsia="Times New Roman"/>
              </w:rPr>
              <w:br/>
              <w:t>Против: 44287853</w:t>
            </w:r>
            <w:r>
              <w:rPr>
                <w:rFonts w:eastAsia="Times New Roman"/>
              </w:rPr>
              <w:br/>
              <w:t>Воздержался: 7449251772</w:t>
            </w:r>
            <w:r>
              <w:rPr>
                <w:rFonts w:eastAsia="Times New Roman"/>
              </w:rPr>
              <w:br/>
              <w:t>Не участвовало: 183201432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по результатам 2017 года дивидендов в размере: - 0,00345349138975912 рубля на одну размещенную обыкновенную именную акцию Банка ВТБ (ПАО) номинальной стоимостью 0,01 рубля; - 0,000551499742855177 рубля на одну разме</w:t>
            </w:r>
            <w:r>
              <w:rPr>
                <w:rFonts w:eastAsia="Times New Roman"/>
              </w:rPr>
              <w:t>щенную привилегированную именную акцию Банка ВТБ (ПАО) первого типа номинальной стоимостью 0,01 рубля; - 0,00551499742855177 рубля на одну размещенную привилегированную именную акцию Банка ВТБ (ПАО) второго типа номинальной стоимостью 0,1 рубля. 2. Определ</w:t>
            </w:r>
            <w:r>
              <w:rPr>
                <w:rFonts w:eastAsia="Times New Roman"/>
              </w:rPr>
              <w:t>ить, что дивиденды по результатам 2017 года выплачиваются денежными средствами. При этом сумма начисленных дивидендов в расчете на одного акционера Банка ВТБ (ПАО) определяется с точностью до одной копейки. Округление цифр при расчете производится по прави</w:t>
            </w:r>
            <w:r>
              <w:rPr>
                <w:rFonts w:eastAsia="Times New Roman"/>
              </w:rPr>
              <w:t xml:space="preserve">лам математического округления. Пункты 3-4 см. в файле "формулировки решений по вопросам ГОСА для НД.pdf".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183201432</w:t>
            </w:r>
            <w:r>
              <w:rPr>
                <w:rFonts w:eastAsia="Times New Roman"/>
              </w:rPr>
              <w:br/>
              <w:t>Против: 262440875</w:t>
            </w:r>
            <w:r>
              <w:rPr>
                <w:rFonts w:eastAsia="Times New Roman"/>
              </w:rPr>
              <w:br/>
              <w:t>Воздержался: 7565216716</w:t>
            </w:r>
            <w:r>
              <w:rPr>
                <w:rFonts w:eastAsia="Times New Roman"/>
              </w:rPr>
              <w:br/>
              <w:t>Не участвовало: 57543775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Наблюдательного совета Банка ВТБ (ПАО), не являющимся государственными служащими: - за работу в составе Наблюдательного совета Банка ВТБ (ПАО) – 4 600 000 рублей каждому; - за председательство в Наблюдательном совете Банк</w:t>
            </w:r>
            <w:r>
              <w:rPr>
                <w:rFonts w:eastAsia="Times New Roman"/>
              </w:rPr>
              <w:t>а ВТБ (ПАО) – 1 380 000 рублей; - за работу в составе комитета Наблюдательного совета Банка ВТБ (ПАО) – 460 000 рублей каждому; - за председательство в комитете Наблюдательного совета Банка ВТБ (ПАО) – 920 000 рублей каждому. 2. Компенсировать членам Наблю</w:t>
            </w:r>
            <w:r>
              <w:rPr>
                <w:rFonts w:eastAsia="Times New Roman"/>
              </w:rPr>
              <w:t>дательного совета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Наблюдательного совета Банка ВТБ (ПАО), в том числе: проживание, питание, проезд</w:t>
            </w:r>
            <w:r>
              <w:rPr>
                <w:rFonts w:eastAsia="Times New Roman"/>
              </w:rPr>
              <w:t xml:space="preserve">, включая услуги зала VIP,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10358425330043</w:t>
            </w:r>
            <w:r>
              <w:rPr>
                <w:rFonts w:eastAsia="Times New Roman"/>
              </w:rPr>
              <w:br/>
              <w:t>Против: 678193592</w:t>
            </w:r>
            <w:r>
              <w:rPr>
                <w:rFonts w:eastAsia="Times New Roman"/>
              </w:rPr>
              <w:br/>
              <w:t>Воздержался: 23866152170</w:t>
            </w:r>
            <w:r>
              <w:rPr>
                <w:rFonts w:eastAsia="Times New Roman"/>
              </w:rPr>
              <w:br/>
              <w:t>Не участвовало: 271677022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</w:t>
            </w:r>
            <w:r>
              <w:rPr>
                <w:rFonts w:eastAsia="Times New Roman"/>
              </w:rPr>
              <w:t>дение членам Ревизионной комиссии Банка ВТБ (ПАО), не являющимся государственными служащими: - за работу в составе Ревизионной комиссии Банка ВТБ (ПАО) – 920 000 рублей каждому; - за председательство в Ревизионной комиссии Банка ВТБ (ПАО) – 276 000 рублей.</w:t>
            </w:r>
            <w:r>
              <w:rPr>
                <w:rFonts w:eastAsia="Times New Roman"/>
              </w:rPr>
              <w:t xml:space="preserve"> 2. Компенсировать членам Ревизионной комиссии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Ревизионной комиссии Банка ВТБ (ПАО), в том числе: </w:t>
            </w:r>
            <w:r>
              <w:rPr>
                <w:rFonts w:eastAsia="Times New Roman"/>
              </w:rPr>
              <w:t xml:space="preserve">проживание, проезд,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10512223752335</w:t>
            </w:r>
            <w:r>
              <w:rPr>
                <w:rFonts w:eastAsia="Times New Roman"/>
              </w:rPr>
              <w:br/>
              <w:t>Против: 288051253</w:t>
            </w:r>
            <w:r>
              <w:rPr>
                <w:rFonts w:eastAsia="Times New Roman"/>
              </w:rPr>
              <w:br/>
              <w:t>Воздержался: 16483038012</w:t>
            </w:r>
            <w:r>
              <w:rPr>
                <w:rFonts w:eastAsia="Times New Roman"/>
              </w:rPr>
              <w:br/>
              <w:t>Не участвовало: 197147202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10512260898528</w:t>
            </w:r>
            <w:r>
              <w:rPr>
                <w:rFonts w:eastAsia="Times New Roman"/>
              </w:rPr>
              <w:br/>
              <w:t>Против: 867497160</w:t>
            </w:r>
            <w:r>
              <w:rPr>
                <w:rFonts w:eastAsia="Times New Roman"/>
              </w:rPr>
              <w:br/>
              <w:t>Воздержался: 7547160186</w:t>
            </w:r>
            <w:r>
              <w:rPr>
                <w:rFonts w:eastAsia="Times New Roman"/>
              </w:rPr>
              <w:br/>
              <w:t>Не участвовало: 8516432928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Наблюдательный совет Банка ВТБ (ПАО): см. файл ""формулировки решений по вопросам ГОСА для НД.pdf""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115406086868868</w:t>
            </w:r>
            <w:r>
              <w:rPr>
                <w:rFonts w:eastAsia="Times New Roman"/>
              </w:rPr>
              <w:br/>
              <w:t>Против: 628049521</w:t>
            </w:r>
            <w:r>
              <w:rPr>
                <w:rFonts w:eastAsia="Times New Roman"/>
              </w:rPr>
              <w:br/>
              <w:t>Воздержался: 306554543306</w:t>
            </w:r>
            <w:r>
              <w:rPr>
                <w:rFonts w:eastAsia="Times New Roman"/>
              </w:rPr>
              <w:br/>
              <w:t>Не участвовало: 95334788516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арниг Артур Маттиас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9505190927544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Галицкий Сергей Николаевич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707986568284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10549024988805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Дубинин Сергей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9506368132617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Задорнов Михаил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10544050303469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9533314715834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Мовсумов Шахмар Ариф оглы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14752609537807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10555705297258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9524957422205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Александр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10526139409162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Талыбов Азер Муталим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690595377701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Чистюхин Владимир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9505145157691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9504999030491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шести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10515458442747</w:t>
            </w:r>
            <w:r>
              <w:rPr>
                <w:rFonts w:eastAsia="Times New Roman"/>
              </w:rPr>
              <w:br/>
              <w:t>Против: 138516594</w:t>
            </w:r>
            <w:r>
              <w:rPr>
                <w:rFonts w:eastAsia="Times New Roman"/>
              </w:rPr>
              <w:br/>
              <w:t>Воздержался: 5089267567</w:t>
            </w:r>
            <w:r>
              <w:rPr>
                <w:rFonts w:eastAsia="Times New Roman"/>
              </w:rPr>
              <w:br/>
              <w:t>Не участвовало: 8503207819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 1. Гонтмахера Евгения Шлёмовича; 2. Краснова Михаила Петровича; 3. Ольшанову Анастасию Сергеевну; 4. Платонова Сергея Ревазовича; 5. Сабанцева Захара Борисовича; 6. Соскова Вадима </w:t>
            </w:r>
            <w:r>
              <w:rPr>
                <w:rFonts w:eastAsia="Times New Roman"/>
              </w:rPr>
              <w:t xml:space="preserve">Викторовича.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10491275516952</w:t>
            </w:r>
            <w:r>
              <w:rPr>
                <w:rFonts w:eastAsia="Times New Roman"/>
              </w:rPr>
              <w:br/>
              <w:t>Против: 622389888</w:t>
            </w:r>
            <w:r>
              <w:rPr>
                <w:rFonts w:eastAsia="Times New Roman"/>
              </w:rPr>
              <w:br/>
              <w:t>Воздержался: 28753471987</w:t>
            </w:r>
            <w:r>
              <w:rPr>
                <w:rFonts w:eastAsia="Times New Roman"/>
              </w:rPr>
              <w:br/>
              <w:t>Не участвовало: 8506155900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аудитором Банка ВТБ (ПАО) для осуществления обязательного ежегодного аудита Банка ВТБ (ПАО) за 2018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10482878030506</w:t>
            </w:r>
            <w:r>
              <w:rPr>
                <w:rFonts w:eastAsia="Times New Roman"/>
              </w:rPr>
              <w:br/>
              <w:t>Против: 8941440674</w:t>
            </w:r>
            <w:r>
              <w:rPr>
                <w:rFonts w:eastAsia="Times New Roman"/>
              </w:rPr>
              <w:br/>
              <w:t>Воздержался: 28865304563</w:t>
            </w:r>
            <w:r>
              <w:rPr>
                <w:rFonts w:eastAsia="Times New Roman"/>
              </w:rPr>
              <w:br/>
              <w:t>Не участвовало: 8504658984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порядке подготовки, созыва и проведения Общего собрания акционеров Банка ВТБ (публичное акционерное общество).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10514981250519</w:t>
            </w:r>
            <w:r>
              <w:rPr>
                <w:rFonts w:eastAsia="Times New Roman"/>
              </w:rPr>
              <w:br/>
              <w:t>Против: 238419724</w:t>
            </w:r>
            <w:r>
              <w:rPr>
                <w:rFonts w:eastAsia="Times New Roman"/>
              </w:rPr>
              <w:br/>
              <w:t>Воздержался: 5432443401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8537321083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прекращении участия Банка ВТБ (ПАО) в Ассоциации российских банков.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10491313416646</w:t>
            </w:r>
            <w:r>
              <w:rPr>
                <w:rFonts w:eastAsia="Times New Roman"/>
              </w:rPr>
              <w:br/>
              <w:t>Против: 836785696</w:t>
            </w:r>
            <w:r>
              <w:rPr>
                <w:rFonts w:eastAsia="Times New Roman"/>
              </w:rPr>
              <w:br/>
              <w:t>Воздержался: 28523617397</w:t>
            </w:r>
            <w:r>
              <w:rPr>
                <w:rFonts w:eastAsia="Times New Roman"/>
              </w:rPr>
              <w:br/>
              <w:t>Не участвовало: 8515614988</w:t>
            </w:r>
          </w:p>
        </w:tc>
      </w:tr>
    </w:tbl>
    <w:p w:rsidR="00000000" w:rsidRDefault="00F55A4B">
      <w:pPr>
        <w:rPr>
          <w:rFonts w:eastAsia="Times New Roman"/>
        </w:rPr>
      </w:pPr>
    </w:p>
    <w:p w:rsidR="00000000" w:rsidRDefault="00F55A4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55A4B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F55A4B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55A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55A4B" w:rsidRDefault="00F55A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F5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D1B49"/>
    <w:rsid w:val="00AD1B49"/>
    <w:rsid w:val="00F5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342e1e518444b2a0a8228a4dcc3c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2018-05-30T05:02:00Z</dcterms:created>
  <dcterms:modified xsi:type="dcterms:W3CDTF">2018-05-30T05:02:00Z</dcterms:modified>
</cp:coreProperties>
</file>