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7B52">
      <w:pPr>
        <w:pStyle w:val="a3"/>
        <w:divId w:val="2245353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453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66902420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</w:p>
        </w:tc>
      </w:tr>
      <w:tr w:rsidR="00000000">
        <w:trPr>
          <w:divId w:val="22453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</w:p>
        </w:tc>
      </w:tr>
      <w:tr w:rsidR="00000000">
        <w:trPr>
          <w:divId w:val="22453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66834305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</w:p>
        </w:tc>
      </w:tr>
      <w:tr w:rsidR="00000000">
        <w:trPr>
          <w:divId w:val="22453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4535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7B5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7B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6E7B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18:00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7B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«Т Плюс» (Общество)/АО «ПРЦ» (Регистратор), 143421, </w:t>
            </w:r>
            <w:r>
              <w:rPr>
                <w:rFonts w:eastAsia="Times New Roman"/>
              </w:rPr>
              <w:lastRenderedPageBreak/>
              <w:t>Московская обл</w:t>
            </w:r>
            <w:r>
              <w:rPr>
                <w:rFonts w:eastAsia="Times New Roman"/>
              </w:rPr>
              <w:br/>
              <w:t>асть, г.о. Красногорск, тер. автодорога Балтия, км 26-й, д.5, стр.3, о</w:t>
            </w:r>
            <w:r>
              <w:rPr>
                <w:rFonts w:eastAsia="Times New Roman"/>
              </w:rPr>
              <w:br/>
              <w:t>фис 506/117452, г. Москва, Балаклавский проспект, д. 28В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</w:t>
            </w:r>
            <w:r>
              <w:rPr>
                <w:rFonts w:eastAsia="Times New Roman"/>
              </w:rPr>
              <w:t xml:space="preserve">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7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E7B52">
      <w:pPr>
        <w:rPr>
          <w:rFonts w:eastAsia="Times New Roman"/>
        </w:rPr>
      </w:pPr>
    </w:p>
    <w:p w:rsidR="00000000" w:rsidRDefault="006E7B5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7B52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Общества в форме присоединения к нему следующих организаций: Общества с ограниченной ответственностью «Т </w:t>
      </w:r>
      <w:r>
        <w:rPr>
          <w:rFonts w:eastAsia="Times New Roman"/>
        </w:rPr>
        <w:t xml:space="preserve">Плюс Владимирские коммунальные системы» (ОГРН 1223300003299); Общества с ограниченной ответственностью «Коммунальные технологии» (ОГРН 1187746780979); Общества с ограниченной ответственностью «Энергофинанс» (ОГРН 1086453001392) и об утверждении Договора о </w:t>
      </w:r>
      <w:r>
        <w:rPr>
          <w:rFonts w:eastAsia="Times New Roman"/>
        </w:rPr>
        <w:t xml:space="preserve">присоединении. </w:t>
      </w:r>
    </w:p>
    <w:p w:rsidR="00000000" w:rsidRDefault="006E7B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7B52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E7B52">
      <w:pPr>
        <w:rPr>
          <w:rFonts w:eastAsia="Times New Roman"/>
        </w:rPr>
      </w:pPr>
      <w:r>
        <w:rPr>
          <w:rFonts w:eastAsia="Times New Roman"/>
        </w:rPr>
        <w:br/>
      </w:r>
    </w:p>
    <w:p w:rsidR="006E7B52" w:rsidRDefault="006E7B52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BE0"/>
    <w:rsid w:val="006E7B52"/>
    <w:rsid w:val="00D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C8893-4663-4FE6-90A6-DD064AF6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d14c6e743d4ceea4e9803c0ccfd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2022-06-01T06:50:00Z</dcterms:created>
  <dcterms:modified xsi:type="dcterms:W3CDTF">2022-06-01T06:50:00Z</dcterms:modified>
</cp:coreProperties>
</file>