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6C1A">
      <w:pPr>
        <w:pStyle w:val="a3"/>
        <w:divId w:val="7885514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8551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77612988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</w:p>
        </w:tc>
      </w:tr>
      <w:tr w:rsidR="00000000">
        <w:trPr>
          <w:divId w:val="788551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</w:p>
        </w:tc>
      </w:tr>
      <w:tr w:rsidR="00000000">
        <w:trPr>
          <w:divId w:val="788551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8551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6C1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46C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46C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3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C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646C1A">
      <w:pPr>
        <w:rPr>
          <w:rFonts w:eastAsia="Times New Roman"/>
        </w:rPr>
      </w:pPr>
    </w:p>
    <w:p w:rsidR="00000000" w:rsidRDefault="00646C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46C1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2022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2022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«ММК».</w:t>
      </w:r>
      <w:r>
        <w:rPr>
          <w:rFonts w:eastAsia="Times New Roman"/>
        </w:rPr>
        <w:br/>
        <w:t>4. Об образовании единоличного исполнительного органа - Генерального директора ПАО «ММК».</w:t>
      </w:r>
      <w:r>
        <w:rPr>
          <w:rFonts w:eastAsia="Times New Roman"/>
        </w:rPr>
        <w:br/>
        <w:t>5. О назначении аудиторской организации ПАО «ММК».</w:t>
      </w:r>
      <w:r>
        <w:rPr>
          <w:rFonts w:eastAsia="Times New Roman"/>
        </w:rPr>
        <w:br/>
        <w:t>6. Об утверждении размера выплачиваемых членам Совета директоров ПАО «ММК» вознаграж</w:t>
      </w:r>
      <w:r>
        <w:rPr>
          <w:rFonts w:eastAsia="Times New Roman"/>
        </w:rPr>
        <w:t xml:space="preserve">дений и компенсаций. </w:t>
      </w:r>
    </w:p>
    <w:p w:rsidR="00000000" w:rsidRDefault="00646C1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46C1A">
      <w:pPr>
        <w:pStyle w:val="a3"/>
      </w:pPr>
      <w:r>
        <w:t>4.2 Информация о созыве общего собрания акционеров эмитента</w:t>
      </w:r>
    </w:p>
    <w:p w:rsidR="00000000" w:rsidRDefault="00646C1A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46C1A">
      <w:pPr>
        <w:rPr>
          <w:rFonts w:eastAsia="Times New Roman"/>
        </w:rPr>
      </w:pPr>
      <w:r>
        <w:rPr>
          <w:rFonts w:eastAsia="Times New Roman"/>
        </w:rPr>
        <w:br/>
      </w:r>
    </w:p>
    <w:p w:rsidR="00646C1A" w:rsidRDefault="00646C1A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1976"/>
    <w:rsid w:val="00646C1A"/>
    <w:rsid w:val="00A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0D9CD1-3DE3-4CC6-973E-1A629161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2023-04-26T04:40:00Z</dcterms:created>
  <dcterms:modified xsi:type="dcterms:W3CDTF">2023-04-26T04:40:00Z</dcterms:modified>
</cp:coreProperties>
</file>