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2892">
      <w:pPr>
        <w:pStyle w:val="a3"/>
        <w:divId w:val="127451052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74510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91235616</w:t>
            </w:r>
          </w:p>
        </w:tc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</w:tr>
      <w:tr w:rsidR="00000000">
        <w:trPr>
          <w:divId w:val="1274510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</w:tr>
      <w:tr w:rsidR="00000000">
        <w:trPr>
          <w:divId w:val="1274510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91151161</w:t>
            </w:r>
          </w:p>
        </w:tc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</w:tr>
      <w:tr w:rsidR="00000000">
        <w:trPr>
          <w:divId w:val="1274510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4510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289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892040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228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892040X4418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2289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2289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Публичного акционерного общества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4537983123</w:t>
            </w:r>
            <w:r>
              <w:rPr>
                <w:rFonts w:eastAsia="Times New Roman"/>
              </w:rPr>
              <w:br/>
              <w:t>Против: 18846</w:t>
            </w:r>
            <w:r>
              <w:rPr>
                <w:rFonts w:eastAsia="Times New Roman"/>
              </w:rPr>
              <w:br/>
              <w:t>Воздержался: 64078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Публичного акционерного общества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4537986081</w:t>
            </w:r>
            <w:r>
              <w:rPr>
                <w:rFonts w:eastAsia="Times New Roman"/>
              </w:rPr>
              <w:br/>
              <w:t>Против: 19025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63457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Пу</w:t>
            </w:r>
            <w:r>
              <w:rPr>
                <w:rFonts w:eastAsia="Times New Roman"/>
              </w:rPr>
              <w:t>бличного акционерного общества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4537982115</w:t>
            </w:r>
            <w:r>
              <w:rPr>
                <w:rFonts w:eastAsia="Times New Roman"/>
              </w:rPr>
              <w:br/>
              <w:t>Против: 19184</w:t>
            </w:r>
            <w:r>
              <w:rPr>
                <w:rFonts w:eastAsia="Times New Roman"/>
              </w:rPr>
              <w:br/>
              <w:t>Воздержался: 65763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Генеральном директоре Публичного акционерного общества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4537976935</w:t>
            </w:r>
            <w:r>
              <w:rPr>
                <w:rFonts w:eastAsia="Times New Roman"/>
              </w:rPr>
              <w:br/>
              <w:t>Против: 19052</w:t>
            </w:r>
            <w:r>
              <w:rPr>
                <w:rFonts w:eastAsia="Times New Roman"/>
              </w:rPr>
              <w:br/>
              <w:t>Воздержался: 72371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Публичного акционерного общества «Газпром 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28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4537979178</w:t>
            </w:r>
            <w:r>
              <w:rPr>
                <w:rFonts w:eastAsia="Times New Roman"/>
              </w:rPr>
              <w:br/>
              <w:t>Против: 18453</w:t>
            </w:r>
            <w:r>
              <w:rPr>
                <w:rFonts w:eastAsia="Times New Roman"/>
              </w:rPr>
              <w:br/>
              <w:t>Воздержался: 69011</w:t>
            </w:r>
          </w:p>
        </w:tc>
      </w:tr>
    </w:tbl>
    <w:p w:rsidR="00000000" w:rsidRDefault="00A22892">
      <w:pPr>
        <w:rPr>
          <w:rFonts w:eastAsia="Times New Roman"/>
        </w:rPr>
      </w:pPr>
    </w:p>
    <w:p w:rsidR="00000000" w:rsidRDefault="00A2289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A2289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22892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22892">
      <w:pPr>
        <w:rPr>
          <w:rFonts w:eastAsia="Times New Roman"/>
        </w:rPr>
      </w:pPr>
      <w:r>
        <w:rPr>
          <w:rFonts w:eastAsia="Times New Roman"/>
        </w:rPr>
        <w:br/>
      </w:r>
    </w:p>
    <w:p w:rsidR="00A22892" w:rsidRDefault="00A22892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2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30E51"/>
    <w:rsid w:val="00430E51"/>
    <w:rsid w:val="00A2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3C3265-22CF-42EC-9B38-619A0968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1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8784f6218af4fa482acebf49f6e1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2024-03-20T08:05:00Z</dcterms:created>
  <dcterms:modified xsi:type="dcterms:W3CDTF">2024-03-20T08:05:00Z</dcterms:modified>
</cp:coreProperties>
</file>