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3203">
      <w:pPr>
        <w:pStyle w:val="a3"/>
        <w:divId w:val="1815490464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15490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79245542</w:t>
            </w:r>
          </w:p>
        </w:tc>
        <w:tc>
          <w:tcPr>
            <w:tcW w:w="0" w:type="auto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</w:p>
        </w:tc>
      </w:tr>
      <w:tr w:rsidR="00000000">
        <w:trPr>
          <w:divId w:val="1815490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</w:p>
        </w:tc>
      </w:tr>
      <w:tr w:rsidR="00000000">
        <w:trPr>
          <w:divId w:val="1815490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5490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3203">
      <w:pPr>
        <w:pStyle w:val="1"/>
        <w:rPr>
          <w:rFonts w:eastAsia="Times New Roman"/>
        </w:rPr>
      </w:pPr>
      <w:r>
        <w:rPr>
          <w:rFonts w:eastAsia="Times New Roman"/>
        </w:rPr>
        <w:t>(MEET) Об отмене корпоративного действия "Годовое общее собрание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332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3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802267X7210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802267X52536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1332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2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 Отсутствие кворума для проведения общего собрания.</w:t>
            </w:r>
          </w:p>
        </w:tc>
      </w:tr>
    </w:tbl>
    <w:p w:rsidR="00000000" w:rsidRDefault="00133203">
      <w:pPr>
        <w:rPr>
          <w:rFonts w:eastAsia="Times New Roman"/>
        </w:rPr>
      </w:pPr>
    </w:p>
    <w:p w:rsidR="00000000" w:rsidRDefault="0013320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</w:t>
      </w:r>
      <w:r>
        <w:t xml:space="preserve">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</w:t>
      </w:r>
      <w:r>
        <w:t>ия центральным депозитарием доступа к такой информации"</w:t>
      </w:r>
    </w:p>
    <w:p w:rsidR="00000000" w:rsidRDefault="00133203">
      <w:pPr>
        <w:pStyle w:val="a3"/>
      </w:pPr>
      <w:r>
        <w:t xml:space="preserve">4.6 Информация об объявлении общего собрания акционеров эмитента несостоявшимся </w:t>
      </w:r>
    </w:p>
    <w:p w:rsidR="00000000" w:rsidRDefault="001332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3320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33203">
      <w:pPr>
        <w:rPr>
          <w:rFonts w:eastAsia="Times New Roman"/>
        </w:rPr>
      </w:pPr>
      <w:r>
        <w:rPr>
          <w:rFonts w:eastAsia="Times New Roman"/>
        </w:rPr>
        <w:br/>
      </w:r>
    </w:p>
    <w:p w:rsidR="00133203" w:rsidRDefault="00133203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3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58C7"/>
    <w:rsid w:val="00133203"/>
    <w:rsid w:val="004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BB3BDC-EF9F-452F-9C3C-2E536251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b0e9f9d6204402195b3a752a78ff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2023-06-08T05:07:00Z</dcterms:created>
  <dcterms:modified xsi:type="dcterms:W3CDTF">2023-06-08T05:07:00Z</dcterms:modified>
</cp:coreProperties>
</file>