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F18DF">
      <w:pPr>
        <w:pStyle w:val="a3"/>
        <w:divId w:val="29067650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0676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106542781</w:t>
            </w:r>
          </w:p>
        </w:tc>
        <w:tc>
          <w:tcPr>
            <w:tcW w:w="0" w:type="auto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</w:p>
        </w:tc>
      </w:tr>
      <w:tr w:rsidR="00000000">
        <w:trPr>
          <w:divId w:val="290676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</w:p>
        </w:tc>
      </w:tr>
      <w:tr w:rsidR="00000000">
        <w:trPr>
          <w:divId w:val="290676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106320152</w:t>
            </w:r>
          </w:p>
        </w:tc>
        <w:tc>
          <w:tcPr>
            <w:tcW w:w="0" w:type="auto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</w:p>
        </w:tc>
      </w:tr>
      <w:tr w:rsidR="00000000">
        <w:trPr>
          <w:divId w:val="290676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0676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18D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"ВК" ИНН 3900015862 (акции 1-01-16753-A / ISIN RU000A106YF0, 1-02-</w:t>
      </w:r>
      <w:r>
        <w:rPr>
          <w:rFonts w:eastAsia="Times New Roman"/>
        </w:rPr>
        <w:t>16753-A / ISIN RU000A106YG8)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1019041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</w:t>
            </w:r>
            <w:r>
              <w:rPr>
                <w:rFonts w:eastAsia="Times New Roman"/>
              </w:rPr>
              <w:t>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BF18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719"/>
        <w:gridCol w:w="1708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F18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1019041X78786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vAlign w:val="center"/>
            <w:hideMark/>
          </w:tcPr>
          <w:p w:rsidR="00000000" w:rsidRDefault="00BF18D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1019041X78787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</w:t>
            </w:r>
            <w:r>
              <w:rPr>
                <w:rFonts w:eastAsia="Times New Roman"/>
              </w:rPr>
              <w:t xml:space="preserve">родная компания Публичное </w:t>
            </w:r>
            <w:r>
              <w:rPr>
                <w:rFonts w:eastAsia="Times New Roman"/>
              </w:rPr>
              <w:lastRenderedPageBreak/>
              <w:t>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1-02-16753-A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конвертируемые класса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vAlign w:val="center"/>
            <w:hideMark/>
          </w:tcPr>
          <w:p w:rsidR="00000000" w:rsidRDefault="00BF18D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F18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18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18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</w:t>
            </w:r>
            <w:r>
              <w:rPr>
                <w:rFonts w:eastAsia="Times New Roman"/>
              </w:rPr>
              <w:t xml:space="preserve">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18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  <w:r>
              <w:rPr>
                <w:rFonts w:eastAsia="Times New Roman"/>
              </w:rPr>
              <w:t xml:space="preserve"> об адресе не предоставлена</w:t>
            </w:r>
          </w:p>
        </w:tc>
      </w:tr>
    </w:tbl>
    <w:p w:rsidR="00000000" w:rsidRDefault="00BF18DF">
      <w:pPr>
        <w:rPr>
          <w:rFonts w:eastAsia="Times New Roman"/>
        </w:rPr>
      </w:pPr>
    </w:p>
    <w:p w:rsidR="00000000" w:rsidRDefault="00BF18D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F18DF">
      <w:pPr>
        <w:rPr>
          <w:rFonts w:eastAsia="Times New Roman"/>
        </w:rPr>
      </w:pPr>
      <w:r>
        <w:rPr>
          <w:rFonts w:eastAsia="Times New Roman"/>
        </w:rPr>
        <w:t>1. Увеличение уставного капитала Общества путем размещения дополнительных обыкновенных акций Общества по закрытой подписке («Размещение») номинальной стоимостью 0,000450595 рублей каждая («Акции»);</w:t>
      </w:r>
      <w:r>
        <w:rPr>
          <w:rFonts w:eastAsia="Times New Roman"/>
        </w:rPr>
        <w:br/>
      </w:r>
      <w:r>
        <w:rPr>
          <w:rFonts w:eastAsia="Times New Roman"/>
        </w:rPr>
        <w:t>2. Одобрение направления денежных средств, полученных в результате Размещения, на снижение долговой нагрузки Общества и/или дочерних компаний;</w:t>
      </w:r>
      <w:r>
        <w:rPr>
          <w:rFonts w:eastAsia="Times New Roman"/>
        </w:rPr>
        <w:br/>
        <w:t>3. Внесение в устав Общества изменений по результатам Размещения, связанных с увеличением уставного капитала Обще</w:t>
      </w:r>
      <w:r>
        <w:rPr>
          <w:rFonts w:eastAsia="Times New Roman"/>
        </w:rPr>
        <w:t xml:space="preserve">ства на сумму номинальной стоимости размещенных Акций и уменьшением объявленных обыкновенных акций Общества на число размещенных Акций. </w:t>
      </w:r>
    </w:p>
    <w:p w:rsidR="00000000" w:rsidRDefault="00BF18D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</w:t>
      </w:r>
      <w:r>
        <w:t>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</w:t>
      </w:r>
      <w:r>
        <w:t>ьным депозитарием доступа к такой информации"</w:t>
      </w:r>
    </w:p>
    <w:p w:rsidR="00000000" w:rsidRDefault="00BF18DF">
      <w:pPr>
        <w:pStyle w:val="a3"/>
      </w:pPr>
      <w:r>
        <w:t>4.2 Информация о созыве общего собрания акционеров эмитента</w:t>
      </w:r>
    </w:p>
    <w:p w:rsidR="00000000" w:rsidRDefault="00BF18D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</w:t>
      </w:r>
      <w:r>
        <w:t>1/ For details please contact your account  manager (495) 956-27-90, (495) 956-27-91</w:t>
      </w:r>
    </w:p>
    <w:p w:rsidR="00000000" w:rsidRDefault="00BF18DF">
      <w:pPr>
        <w:rPr>
          <w:rFonts w:eastAsia="Times New Roman"/>
        </w:rPr>
      </w:pPr>
      <w:r>
        <w:rPr>
          <w:rFonts w:eastAsia="Times New Roman"/>
        </w:rPr>
        <w:br/>
      </w:r>
    </w:p>
    <w:p w:rsidR="00BF18DF" w:rsidRDefault="00BF18DF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</w:t>
      </w:r>
      <w:r>
        <w:t>м документе.</w:t>
      </w:r>
    </w:p>
    <w:sectPr w:rsidR="00BF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3746"/>
    <w:rsid w:val="00AC3746"/>
    <w:rsid w:val="00B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FA233D-8DFF-4387-B1DD-C8ACAC63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2025-03-24T08:03:00Z</dcterms:created>
  <dcterms:modified xsi:type="dcterms:W3CDTF">2025-03-24T08:03:00Z</dcterms:modified>
</cp:coreProperties>
</file>