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228B6">
      <w:pPr>
        <w:pStyle w:val="a3"/>
        <w:divId w:val="1434088740"/>
      </w:pPr>
      <w:bookmarkStart w:id="0" w:name="_GoBack"/>
      <w:bookmarkEnd w:id="0"/>
      <w:r>
        <w:t>CS391 Сообщение об отмене корпоративного действия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34088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2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97078726</w:t>
            </w:r>
          </w:p>
        </w:tc>
        <w:tc>
          <w:tcPr>
            <w:tcW w:w="0" w:type="auto"/>
            <w:vAlign w:val="center"/>
            <w:hideMark/>
          </w:tcPr>
          <w:p w:rsidR="00000000" w:rsidRDefault="00D228B6">
            <w:pPr>
              <w:rPr>
                <w:rFonts w:eastAsia="Times New Roman"/>
              </w:rPr>
            </w:pPr>
          </w:p>
        </w:tc>
      </w:tr>
      <w:tr w:rsidR="00000000">
        <w:trPr>
          <w:divId w:val="1434088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2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28B6">
            <w:pPr>
              <w:rPr>
                <w:rFonts w:eastAsia="Times New Roman"/>
              </w:rPr>
            </w:pPr>
          </w:p>
        </w:tc>
      </w:tr>
      <w:tr w:rsidR="00000000">
        <w:trPr>
          <w:divId w:val="1434088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2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2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4088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2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2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2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28B6">
      <w:pPr>
        <w:pStyle w:val="1"/>
        <w:rPr>
          <w:rFonts w:eastAsia="Times New Roman"/>
        </w:rPr>
      </w:pPr>
      <w:r>
        <w:rPr>
          <w:rFonts w:eastAsia="Times New Roman"/>
        </w:rPr>
        <w:t>(DVCA) Об отмене корпоративного действия "Выплата дивидендов в виде денежных средств" с ценными бумагами эмитента ПАО "Центрэнергохолдинг" ИНН 7729604395 (акции 1-01-55412-E / ISIN RU000A0JPVY9, 2-01-55412-E / ISIN RU000A0JPVZ6)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8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</w:t>
            </w:r>
            <w:r>
              <w:rPr>
                <w:rFonts w:eastAsia="Times New Roman"/>
                <w:b/>
                <w:bCs/>
              </w:rPr>
              <w:t>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927229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8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2024 г.</w:t>
            </w:r>
          </w:p>
        </w:tc>
      </w:tr>
    </w:tbl>
    <w:p w:rsidR="00000000" w:rsidRDefault="00D228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228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8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8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8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8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8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8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8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28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927229X9737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927229X9738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D228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3"/>
        <w:gridCol w:w="64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28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Дополнительная информация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28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связи с тем, что решение по вопросу повестки дня ОСА не принято</w:t>
            </w:r>
          </w:p>
        </w:tc>
      </w:tr>
    </w:tbl>
    <w:p w:rsidR="00000000" w:rsidRDefault="00D228B6">
      <w:pPr>
        <w:rPr>
          <w:rFonts w:eastAsia="Times New Roman"/>
        </w:rPr>
      </w:pPr>
    </w:p>
    <w:p w:rsidR="00000000" w:rsidRDefault="00D228B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</w:t>
        </w:r>
        <w:r>
          <w:rPr>
            <w:rStyle w:val="a4"/>
          </w:rPr>
          <w:t>с дополнительной документацией</w:t>
        </w:r>
      </w:hyperlink>
    </w:p>
    <w:p w:rsidR="00000000" w:rsidRDefault="00D228B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</w:t>
      </w:r>
      <w:r>
        <w:t>956-27-91</w:t>
      </w:r>
    </w:p>
    <w:p w:rsidR="00000000" w:rsidRDefault="00D228B6">
      <w:pPr>
        <w:rPr>
          <w:rFonts w:eastAsia="Times New Roman"/>
        </w:rPr>
      </w:pPr>
      <w:r>
        <w:rPr>
          <w:rFonts w:eastAsia="Times New Roman"/>
        </w:rPr>
        <w:br/>
      </w:r>
    </w:p>
    <w:p w:rsidR="00D228B6" w:rsidRDefault="00D228B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22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04BBC"/>
    <w:rsid w:val="00D04BBC"/>
    <w:rsid w:val="00D2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306665-5928-4F9A-BAAA-D20AB5BA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08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55b4d5506a34d5eb6cf0abe0c4035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2024-06-24T09:04:00Z</dcterms:created>
  <dcterms:modified xsi:type="dcterms:W3CDTF">2024-06-24T09:04:00Z</dcterms:modified>
</cp:coreProperties>
</file>