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6D5E">
      <w:pPr>
        <w:pStyle w:val="a3"/>
        <w:divId w:val="46694408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69440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88704452</w:t>
            </w:r>
          </w:p>
        </w:tc>
        <w:tc>
          <w:tcPr>
            <w:tcW w:w="0" w:type="auto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</w:p>
        </w:tc>
      </w:tr>
      <w:tr w:rsidR="00000000">
        <w:trPr>
          <w:divId w:val="4669440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</w:p>
        </w:tc>
      </w:tr>
      <w:tr w:rsidR="00000000">
        <w:trPr>
          <w:divId w:val="4669440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88698450</w:t>
            </w:r>
          </w:p>
        </w:tc>
        <w:tc>
          <w:tcPr>
            <w:tcW w:w="0" w:type="auto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</w:p>
        </w:tc>
      </w:tr>
      <w:tr w:rsidR="00000000">
        <w:trPr>
          <w:divId w:val="4669440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694408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6D5E">
      <w:pPr>
        <w:pStyle w:val="1"/>
        <w:rPr>
          <w:rFonts w:eastAsia="Times New Roman"/>
        </w:rPr>
      </w:pPr>
      <w:r>
        <w:rPr>
          <w:rFonts w:eastAsia="Times New Roman"/>
        </w:rPr>
        <w:t>(TEND) О корпоративном действии "Тендерное предложение о выкупе /обратный выкуп ценных бумаг" - Yandex N.V._ORD SHS_CL A (акция ISIN NL0009805522)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7"/>
        <w:gridCol w:w="599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SOUTHEY CAPITAL LTD </w:t>
            </w:r>
          </w:p>
        </w:tc>
      </w:tr>
    </w:tbl>
    <w:p w:rsidR="00000000" w:rsidRDefault="00516D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2017"/>
        <w:gridCol w:w="1880"/>
        <w:gridCol w:w="1957"/>
        <w:gridCol w:w="1541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51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885657X14027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Сlass 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</w:tbl>
    <w:p w:rsidR="00000000" w:rsidRDefault="00516D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44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Предлагающая сторона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SOUTHEY CAPITAL LTD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Идентификатор LEI эмитента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549300GGZHJ5Q1B18P93</w:t>
            </w:r>
          </w:p>
        </w:tc>
      </w:tr>
    </w:tbl>
    <w:p w:rsidR="00000000" w:rsidRDefault="00516D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условий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Инструкции бенефициарного владельца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ответ</w:t>
            </w:r>
            <w:r>
              <w:rPr>
                <w:rFonts w:eastAsia="Times New Roman"/>
              </w:rPr>
              <w:t>а рынку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2024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на рынке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18 января 2024 г. по 12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Списание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ISIN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NL0009805522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бумаги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Yandex N.V._ORD SHS_CLA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Цена, полученная в расчете на продукт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Фактическая сумма 11.0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Ограничено при проведении через Euroclear Bank S.A./N.V..</w:t>
            </w:r>
          </w:p>
        </w:tc>
      </w:tr>
    </w:tbl>
    <w:p w:rsidR="00000000" w:rsidRDefault="00516D5E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6D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6D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Ограничено при проведении через Euroclear Bank S.A./N.V..</w:t>
            </w:r>
          </w:p>
        </w:tc>
      </w:tr>
    </w:tbl>
    <w:p w:rsidR="00000000" w:rsidRDefault="00516D5E">
      <w:pPr>
        <w:pStyle w:val="a3"/>
      </w:pPr>
      <w:r>
        <w:t>Второе обновление от 01.02.2024:</w:t>
      </w:r>
      <w:r>
        <w:br/>
      </w:r>
      <w:r>
        <w:br/>
        <w:t xml:space="preserve">Раскрыты варианты КД согласно информации от Clearstream Banking S.A. </w:t>
      </w:r>
      <w:r>
        <w:br/>
        <w:t>Обращаем вниман</w:t>
      </w:r>
      <w:r>
        <w:t>ие, что дата и время окончания приема инструкций по корпоративному действию, установленные НКО АО НРД, являются техническими.</w:t>
      </w:r>
      <w:r>
        <w:br/>
      </w:r>
      <w:r>
        <w:br/>
        <w:t>Конец обновления.</w:t>
      </w:r>
      <w:r>
        <w:br/>
      </w:r>
      <w:r>
        <w:br/>
        <w:t>Обновление от 01.02.2024:</w:t>
      </w:r>
      <w:r>
        <w:br/>
      </w:r>
      <w:r>
        <w:br/>
        <w:t xml:space="preserve">От Euroclear Bank S.A./N.V. поступила дополнительная информация о КД. </w:t>
      </w:r>
      <w:r>
        <w:br/>
        <w:t>Подробная ин</w:t>
      </w:r>
      <w:r>
        <w:t>формация изложена в тексте сообщения от Иностранного депозитария.</w:t>
      </w:r>
      <w:r>
        <w:br/>
      </w:r>
      <w:r>
        <w:br/>
        <w:t>Конец обновления.</w:t>
      </w:r>
      <w:r>
        <w:br/>
      </w:r>
      <w:r>
        <w:lastRenderedPageBreak/>
        <w:br/>
        <w:t>Обновление от 29.01.2024:</w:t>
      </w:r>
      <w:r>
        <w:br/>
      </w:r>
      <w:r>
        <w:br/>
        <w:t>От Иностранного депозитария поступила дополнительная информация.</w:t>
      </w:r>
      <w:r>
        <w:br/>
        <w:t>От Clearstream Banking S.A. поступила информация о данном корпоративном действ</w:t>
      </w:r>
      <w:r>
        <w:t>ии.</w:t>
      </w:r>
      <w:r>
        <w:br/>
        <w:t xml:space="preserve">Подробная информация изложена в текстах сообщений от Иностранных депозитариев ниже. </w:t>
      </w:r>
      <w:r>
        <w:br/>
      </w:r>
      <w:r>
        <w:br/>
        <w:t>Конец обновления.</w:t>
      </w:r>
      <w:r>
        <w:br/>
      </w:r>
      <w:r>
        <w:br/>
      </w:r>
      <w:r>
        <w:br/>
        <w:t>Небанковская кредитная организация акционерное общество «Национальный расчетный депозитарий» (далее - НКО АО НРД) сообщает, что в адрес НКО АО НРД</w:t>
      </w:r>
      <w:r>
        <w:t xml:space="preserve"> поступила информация от Иностранного депозитария о корпоративном действии «Тендерное предложение о выкупе /обратный выкуп ценных бумаг». </w:t>
      </w:r>
      <w:r>
        <w:br/>
      </w:r>
      <w:r>
        <w:br/>
        <w:t>Подробная информация изложена в тексте сообщения от Иностранного депозитария.</w:t>
      </w:r>
      <w:r>
        <w:br/>
      </w:r>
      <w:r>
        <w:br/>
        <w:t xml:space="preserve">Дополнительную информацию НКО АО НРД </w:t>
      </w:r>
      <w:r>
        <w:t xml:space="preserve">будет доводить до Вашего сведения по мере ее поступления. </w:t>
      </w:r>
      <w:r>
        <w:br/>
      </w:r>
      <w:r>
        <w:br/>
        <w:t>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</w:t>
      </w:r>
      <w:r>
        <w:br/>
      </w:r>
      <w:r>
        <w:br/>
        <w:t>Текст соо</w:t>
      </w:r>
      <w:r>
        <w:t>бщения от Clearstream Banking S.A.:</w:t>
      </w:r>
      <w:r>
        <w:br/>
        <w:t>++ ADDITIONAL INFORMATION ++</w:t>
      </w:r>
      <w:r>
        <w:br/>
        <w:t>+++UPDATE 26JAN2024+++</w:t>
      </w:r>
      <w:r>
        <w:br/>
        <w:t>.</w:t>
      </w:r>
      <w:r>
        <w:br/>
        <w:t>CORRECTION TO SECTION 2.1</w:t>
      </w:r>
      <w:r>
        <w:br/>
        <w:t>INSTRUCTION PER BO</w:t>
      </w:r>
      <w:r>
        <w:br/>
        <w:t>OPTION 001: YES</w:t>
      </w:r>
      <w:r>
        <w:br/>
        <w:t>.</w:t>
      </w:r>
      <w:r>
        <w:br/>
        <w:t>+++ORIGINAL NOTIFICATION+++</w:t>
      </w:r>
      <w:r>
        <w:br/>
        <w:t>.</w:t>
      </w:r>
      <w:r>
        <w:br/>
        <w:t>.----------------------</w:t>
      </w:r>
      <w:r>
        <w:br/>
        <w:t>:70E::ADTX//.</w:t>
      </w:r>
      <w:r>
        <w:br/>
        <w:t>SUMMARY</w:t>
      </w:r>
      <w:r>
        <w:br/>
        <w:t>.</w:t>
      </w:r>
      <w:r>
        <w:br/>
        <w:t>INSTRUCTIONS PER BO: YES</w:t>
      </w:r>
      <w:r>
        <w:br/>
      </w:r>
      <w:r>
        <w:t>BO DISCLOSURE REQUIRED: NO</w:t>
      </w:r>
      <w:r>
        <w:br/>
        <w:t>PAPERWORK: NO</w:t>
      </w:r>
      <w:r>
        <w:br/>
        <w:t>INSTRUCTION WITHDRAWAL: NO</w:t>
      </w:r>
      <w:r>
        <w:br/>
        <w:t>.</w:t>
      </w:r>
      <w:r>
        <w:br/>
        <w:t>.----------------------</w:t>
      </w:r>
      <w:r>
        <w:br/>
        <w:t>.</w:t>
      </w:r>
      <w:r>
        <w:br/>
        <w:t>:70E::ADTX//1. EVENT DETAILS</w:t>
      </w:r>
      <w:r>
        <w:br/>
        <w:t>.</w:t>
      </w:r>
      <w:r>
        <w:br/>
        <w:t xml:space="preserve">SOUTHEY CAPITAL LTD (THE OFFEROR) </w:t>
      </w:r>
      <w:r>
        <w:br/>
        <w:t>INVITES HOLDERS OF THE</w:t>
      </w:r>
      <w:r>
        <w:br/>
        <w:t xml:space="preserve">:70E::ADTX//SECURITIES, </w:t>
      </w:r>
      <w:r>
        <w:br/>
        <w:t>ISSUED BY YANDEX N.V. (THE ISSUER),</w:t>
      </w:r>
      <w:r>
        <w:br/>
      </w:r>
      <w:r>
        <w:lastRenderedPageBreak/>
        <w:t xml:space="preserve">TO TENDER </w:t>
      </w:r>
      <w:r>
        <w:t>FOR PURCHASE BY THE</w:t>
      </w:r>
      <w:r>
        <w:br/>
        <w:t>OFFEROR FOR CASH, SUBJECT TO</w:t>
      </w:r>
      <w:r>
        <w:br/>
        <w:t>APPLICABLE OFFER AND DISTRIBUTION</w:t>
      </w:r>
      <w:r>
        <w:br/>
        <w:t xml:space="preserve">RESTRICTIONS. THE SECURITIES SHALL </w:t>
      </w:r>
      <w:r>
        <w:br/>
        <w:t>NOT INCLUDE ANY POSITIONS OR</w:t>
      </w:r>
      <w:r>
        <w:br/>
        <w:t>HOLDINGS IN THE SECURITIES THAT</w:t>
      </w:r>
      <w:r>
        <w:br/>
        <w:t>HAVE BEEN REGISTERED, GRANTED OR</w:t>
      </w:r>
      <w:r>
        <w:br/>
        <w:t>CREDITED TO A SECURITIES ACCOUNT OF</w:t>
      </w:r>
      <w:r>
        <w:br/>
        <w:t>:70E::A</w:t>
      </w:r>
      <w:r>
        <w:t>DTX//THE HOLDER OR A HOLDERS PREDECESSOR</w:t>
      </w:r>
      <w:r>
        <w:br/>
        <w:t>SINCE</w:t>
      </w:r>
      <w:r>
        <w:br/>
        <w:t>:70E::ADTX//THE 01MAR2022. ULTIMATE</w:t>
      </w:r>
      <w:r>
        <w:br/>
        <w:t xml:space="preserve">BENEFICIAL OWNER SHALL NOT INCLUDE </w:t>
      </w:r>
      <w:r>
        <w:br/>
        <w:t>ANY ENTITY REGISTERED IN THE</w:t>
      </w:r>
      <w:r>
        <w:br/>
        <w:t>RUSSIAN FEDERATION, CHINA OR</w:t>
      </w:r>
      <w:r>
        <w:br/>
        <w:t>BELARUS.</w:t>
      </w:r>
      <w:r>
        <w:br/>
        <w:t>.</w:t>
      </w:r>
      <w:r>
        <w:br/>
        <w:t xml:space="preserve">THE OFFEROR HAS NOT DETERMINED THE </w:t>
      </w:r>
      <w:r>
        <w:br/>
        <w:t>MAXIMUM ACCEPTANCE AMOUNT. THE</w:t>
      </w:r>
      <w:r>
        <w:br/>
        <w:t>O</w:t>
      </w:r>
      <w:r>
        <w:t>FFEROR HAS ADVISED THE PURCHASE</w:t>
      </w:r>
      <w:r>
        <w:br/>
        <w:t>PRICE IS EQUAL TO 40 PCT OF THE</w:t>
      </w:r>
      <w:r>
        <w:br/>
        <w:t>:70E::ADTX//MOSCOW EXCHANGE PRICE.</w:t>
      </w:r>
      <w:r>
        <w:br/>
        <w:t>.</w:t>
      </w:r>
      <w:r>
        <w:br/>
        <w:t>PARTICIPATING HOLDERS WILL BE</w:t>
      </w:r>
      <w:r>
        <w:br/>
        <w:t>DEEMED TO CERTIFY TO REPRESENTATI</w:t>
      </w:r>
      <w:r>
        <w:br/>
        <w:t xml:space="preserve">:70E::ADTX//ONS AND CERTIFICATIONS </w:t>
      </w:r>
      <w:r>
        <w:br/>
        <w:t xml:space="preserve">CONTAINED IN THE OFFER MATERIALS. </w:t>
      </w:r>
      <w:r>
        <w:br/>
        <w:t>.</w:t>
      </w:r>
      <w:r>
        <w:br/>
        <w:t>HOLDERS SHOULD REV</w:t>
      </w:r>
      <w:r>
        <w:t>IEW OFFER TERMS</w:t>
      </w:r>
      <w:r>
        <w:br/>
        <w:t>REGARDING PRORATION, ROUNDING,</w:t>
      </w:r>
      <w:r>
        <w:br/>
        <w:t>AGGREGATE MAXIMUM TENDER CAP.</w:t>
      </w:r>
      <w:r>
        <w:br/>
        <w:t>SETTLEMENT TO OCCUR AS SOON AS</w:t>
      </w:r>
      <w:r>
        <w:br/>
        <w:t>REASONABLY POSSIBLE FROM</w:t>
      </w:r>
      <w:r>
        <w:br/>
        <w:t>ACCEPTANCE.</w:t>
      </w:r>
      <w:r>
        <w:br/>
        <w:t>.</w:t>
      </w:r>
      <w:r>
        <w:br/>
        <w:t>:70E::ADTX//.----------------------</w:t>
      </w:r>
      <w:r>
        <w:br/>
        <w:t>.</w:t>
      </w:r>
      <w:r>
        <w:br/>
        <w:t>2. HOW TO INSTRUCT</w:t>
      </w:r>
      <w:r>
        <w:br/>
        <w:t>.</w:t>
      </w:r>
      <w:r>
        <w:br/>
        <w:t>PLEASE SEND A SWIFT OR XACT MESSAGE</w:t>
      </w:r>
      <w:r>
        <w:br/>
        <w:t>TO PARTICIPATE</w:t>
      </w:r>
      <w:r>
        <w:t xml:space="preserve"> IN THE OFFER. YOUR </w:t>
      </w:r>
      <w:r>
        <w:br/>
        <w:t>INSTRU</w:t>
      </w:r>
      <w:r>
        <w:br/>
        <w:t>:70E::ADTX//CTION MUST INCLUDE YOUR</w:t>
      </w:r>
      <w:r>
        <w:br/>
        <w:t>ACCOUNT NUMBER, ISIN CODE, FULL</w:t>
      </w:r>
      <w:r>
        <w:br/>
        <w:t>CONTACT DETAILS AND AMOUNT TO BE</w:t>
      </w:r>
      <w:r>
        <w:br/>
        <w:t>INSTRUCTED (PLEASE REFER TO THE</w:t>
      </w:r>
      <w:r>
        <w:br/>
        <w:t>ELIGIBLE BALANCE ON YOUR ACCOUNT).</w:t>
      </w:r>
      <w:r>
        <w:br/>
        <w:t>.</w:t>
      </w:r>
      <w:r>
        <w:br/>
        <w:t>HOLDERS SUBMITTING INSTRUCTIONS</w:t>
      </w:r>
      <w:r>
        <w:br/>
        <w:t>COMPLY WITH THE TERMS AND</w:t>
      </w:r>
      <w:r>
        <w:br/>
      </w:r>
      <w:r>
        <w:t>CONDITIONS OF THE OFFER MATERIALS.</w:t>
      </w:r>
      <w:r>
        <w:br/>
        <w:t>.</w:t>
      </w:r>
      <w:r>
        <w:br/>
        <w:t>:70E::ADTX//NOTE:</w:t>
      </w:r>
      <w:r>
        <w:br/>
      </w:r>
      <w:r>
        <w:lastRenderedPageBreak/>
        <w:t>BY SUBMITTING YOUR INSTRUCTION</w:t>
      </w:r>
      <w:r>
        <w:br/>
        <w:t>THROUGH CLEARSTREAM YOU HAVE</w:t>
      </w:r>
      <w:r>
        <w:br/>
        <w:t>IRREVOCABLY AND AUTOMATICALLY A</w:t>
      </w:r>
      <w:r>
        <w:br/>
        <w:t>:70E::ADTX//CCEPTED:</w:t>
      </w:r>
      <w:r>
        <w:br/>
        <w:t xml:space="preserve">(I) THE DISCLOSURE OF YOUR ACCOUNT </w:t>
      </w:r>
      <w:r>
        <w:br/>
        <w:t>DETAILS (NOT YOUR UNDERLYING HOLDER</w:t>
      </w:r>
      <w:r>
        <w:br/>
        <w:t>AND,</w:t>
      </w:r>
      <w:r>
        <w:br/>
        <w:t xml:space="preserve">(II) TO BE </w:t>
      </w:r>
      <w:r>
        <w:t>BOUND TO THE TERMS AND</w:t>
      </w:r>
      <w:r>
        <w:br/>
        <w:t>CONDITIONS STATED ON THE OFFER</w:t>
      </w:r>
      <w:r>
        <w:br/>
        <w:t>MATERIALS,</w:t>
      </w:r>
      <w:r>
        <w:br/>
        <w:t>(III) THE BLOCKING OF YOUR</w:t>
      </w:r>
      <w:r>
        <w:br/>
        <w:t>INSTRUCTED BALANCE.</w:t>
      </w:r>
      <w:r>
        <w:br/>
        <w:t>.</w:t>
      </w:r>
      <w:r>
        <w:br/>
        <w:t>:70E::ADTX//2.1. INSTRUCTION PER BO</w:t>
      </w:r>
      <w:r>
        <w:br/>
        <w:t>.</w:t>
      </w:r>
      <w:r>
        <w:br/>
        <w:t>OPTION 001: NO</w:t>
      </w:r>
      <w:r>
        <w:br/>
        <w:t>.</w:t>
      </w:r>
      <w:r>
        <w:br/>
        <w:t>2.2. BO REQUIREMENTS</w:t>
      </w:r>
      <w:r>
        <w:br/>
        <w:t>.</w:t>
      </w:r>
      <w:r>
        <w:br/>
        <w:t>OPTION 001: NONE</w:t>
      </w:r>
      <w:r>
        <w:br/>
        <w:t>.</w:t>
      </w:r>
      <w:r>
        <w:br/>
        <w:t>2.3. PAPERWORK</w:t>
      </w:r>
      <w:r>
        <w:br/>
        <w:t>.</w:t>
      </w:r>
      <w:r>
        <w:br/>
        <w:t>:70E::ADTX//.---------------</w:t>
      </w:r>
      <w:r>
        <w:t>-------</w:t>
      </w:r>
      <w:r>
        <w:br/>
        <w:t>. 3. PROCEEDS</w:t>
      </w:r>
      <w:r>
        <w:br/>
        <w:t>:70E::ADTX//.</w:t>
      </w:r>
      <w:r>
        <w:br/>
        <w:t>SETTLEMENT DATE: TO BE ANNOUNCED AT</w:t>
      </w:r>
      <w:r>
        <w:br/>
        <w:t>A LATER STAGE,</w:t>
      </w:r>
      <w:r>
        <w:br/>
        <w:t>.</w:t>
      </w:r>
      <w:r>
        <w:br/>
        <w:t>.----------------------</w:t>
      </w:r>
      <w:r>
        <w:br/>
        <w:t>.</w:t>
      </w:r>
      <w:r>
        <w:br/>
        <w:t>4. DOCUMENTATION</w:t>
      </w:r>
      <w:r>
        <w:br/>
        <w:t>.</w:t>
      </w:r>
      <w:r>
        <w:br/>
        <w:t>DOCUMENTATION IS AVAILABLE ON THE</w:t>
      </w:r>
      <w:r>
        <w:br/>
        <w:t>WEBSITE MENTIONED IN THE WEBB</w:t>
      </w:r>
      <w:r>
        <w:br/>
        <w:t>:70E::ADTX//FIELD.</w:t>
      </w:r>
      <w:r>
        <w:br/>
        <w:t>.</w:t>
      </w:r>
      <w:r>
        <w:br/>
        <w:t>.----------------------</w:t>
      </w:r>
      <w:r>
        <w:br/>
        <w:t>.</w:t>
      </w:r>
      <w:r>
        <w:br/>
        <w:t>:70E::COMP/</w:t>
      </w:r>
      <w:r>
        <w:t>/THERE ARE INVESTOR RESTRICTIONS FOR</w:t>
      </w:r>
      <w:r>
        <w:br/>
        <w:t>SECURITY HOLDERS RESIDING IN OR</w:t>
      </w:r>
      <w:r>
        <w:br/>
        <w:t>FROM THE FOLLOWING COUNTRIES OR</w:t>
      </w:r>
      <w:r>
        <w:br/>
        <w:t>STATES: RUSSIAN FEDERATION, CHINA</w:t>
      </w:r>
      <w:r>
        <w:br/>
        <w:t>OR BELARUS. PLEASE REFER TO AND</w:t>
      </w:r>
      <w:r>
        <w:br/>
        <w:t xml:space="preserve">READ THE PROSPECTUS, PAGE 1, WHICH </w:t>
      </w:r>
      <w:r>
        <w:br/>
        <w:t>APPEAR TO CONTAIN THE RELEVANT</w:t>
      </w:r>
      <w:r>
        <w:br/>
        <w:t>RESTRICTION TERMS. HOW</w:t>
      </w:r>
      <w:r>
        <w:t>EVER, HOLDERS</w:t>
      </w:r>
      <w:r>
        <w:br/>
        <w:t>ARE URGED TO READ AND REVIEW ALL</w:t>
      </w:r>
      <w:r>
        <w:br/>
        <w:t xml:space="preserve">THE MATERIALS FOR INFORMATION </w:t>
      </w:r>
      <w:r>
        <w:br/>
        <w:t>:70E::COMP//PERTAINING TO INVE</w:t>
      </w:r>
      <w:r>
        <w:br/>
        <w:t>:70E::COMP//STOR</w:t>
      </w:r>
      <w:r>
        <w:br/>
        <w:t xml:space="preserve">RESTRICTIONS. </w:t>
      </w:r>
      <w:r>
        <w:br/>
      </w:r>
      <w:r>
        <w:lastRenderedPageBreak/>
        <w:t>.</w:t>
      </w:r>
      <w:r>
        <w:br/>
        <w:t>PLEASE ENSURE BENEFICIAL OWNER</w:t>
      </w:r>
      <w:r>
        <w:br/>
        <w:t>COMPLIANCE WITH ALL INVESTOR</w:t>
      </w:r>
      <w:r>
        <w:br/>
        <w:t>RESTRICTIONS NOTED IN THE EVENT</w:t>
      </w:r>
      <w:r>
        <w:br/>
        <w:t>MATERIALS. HOLDERS IN</w:t>
      </w:r>
      <w:r>
        <w:t xml:space="preserve">STRUCTIONS TO </w:t>
      </w:r>
      <w:r>
        <w:br/>
        <w:t>THE CUSTODIAN-CLEARING AGENT TO</w:t>
      </w:r>
      <w:r>
        <w:br/>
        <w:t>PARTICIPATE IN ANY ACTION</w:t>
      </w:r>
      <w:r>
        <w:br/>
        <w:t>CONSTITUTES THEIR REPRESENTATION</w:t>
      </w:r>
      <w:r>
        <w:br/>
        <w:t>:70E::COMP//THAT THEY HAVE REVIEWED ALL THE</w:t>
      </w:r>
      <w:r>
        <w:br/>
        <w:t>OFFERING MATERIALS AND THAT THEY</w:t>
      </w:r>
      <w:r>
        <w:br/>
        <w:t>ARE CERTIFYING THEIR ELIGIBILITY TO</w:t>
      </w:r>
      <w:r>
        <w:br/>
        <w:t>PARTICIP</w:t>
      </w:r>
      <w:r>
        <w:br/>
        <w:t>:70E::COMP//ATE IN THE CORPO</w:t>
      </w:r>
      <w:r>
        <w:t>RATE ACTION</w:t>
      </w:r>
      <w:r>
        <w:br/>
        <w:t>AND ARE COMPLYING WITH ANY</w:t>
      </w:r>
      <w:r>
        <w:br/>
        <w:t>PARTICIPATION RESTRICTIONS.</w:t>
      </w:r>
      <w:r>
        <w:br/>
        <w:t xml:space="preserve">CLEARSTREAM IS UNABLE TO OFFER ANY </w:t>
      </w:r>
      <w:r>
        <w:br/>
        <w:t xml:space="preserve">GUIDANCE ON HOLDERS ELIGIBILITY TO </w:t>
      </w:r>
      <w:r>
        <w:br/>
        <w:t>PARTICIPATE</w:t>
      </w:r>
      <w:r>
        <w:br/>
        <w:t xml:space="preserve">:70E::DISC//THIS SUMMARY DOES NOT CONSTITUTE A </w:t>
      </w:r>
      <w:r>
        <w:br/>
        <w:t xml:space="preserve">LEGALLY BINDING DESCRIPTION OF THE </w:t>
      </w:r>
      <w:r>
        <w:br/>
        <w:t>CHOICES OFFERED TO CL</w:t>
      </w:r>
      <w:r>
        <w:t>EARSTREAM</w:t>
      </w:r>
      <w:r>
        <w:br/>
        <w:t>BANKING CUSTOMERS AND CANNOT BE</w:t>
      </w:r>
      <w:r>
        <w:br/>
        <w:t>RELIED UPON AS SUCH. KINDLY REFER</w:t>
      </w:r>
      <w:r>
        <w:br/>
        <w:t xml:space="preserve">TO ANY OFFERING DOCUMENTS THAT MAY </w:t>
      </w:r>
      <w:r>
        <w:br/>
        <w:t>BE AVAILABLE FROM THE ISSUER FOR</w:t>
      </w:r>
      <w:r>
        <w:br/>
        <w:t>COMPLETE DETAILS AND OFFERING</w:t>
      </w:r>
      <w:r>
        <w:br/>
        <w:t>TERMS. CB CUSTOMERS MAY WISH TO</w:t>
      </w:r>
      <w:r>
        <w:br/>
        <w:t xml:space="preserve">SEEK INDEPENDENT LEGAL AND TAX </w:t>
      </w:r>
      <w:r>
        <w:br/>
        <w:t>:70E::DISC//ADVIC</w:t>
      </w:r>
      <w:r>
        <w:t>E ON THE INTER</w:t>
      </w:r>
      <w:r>
        <w:br/>
        <w:t>:70E::DISC//PRETATION OF THE</w:t>
      </w:r>
      <w:r>
        <w:br/>
        <w:t>OFFER. CB CUSTOMERS ARE DEEMED TO</w:t>
      </w:r>
      <w:r>
        <w:br/>
        <w:t>UNDERSTAND THE OFFER AND TO</w:t>
      </w:r>
      <w:r>
        <w:br/>
        <w:t>INSTRUCT CB ACCORDINGLY. THIS</w:t>
      </w:r>
      <w:r>
        <w:br/>
        <w:t xml:space="preserve">NOTIFICATION CAN NOT BE REPRODUCED </w:t>
      </w:r>
      <w:r>
        <w:br/>
        <w:t>OR TRANSMITTED IN ANY FORM OR BY</w:t>
      </w:r>
      <w:r>
        <w:br/>
        <w:t>ANY MEANS, IF NEITHER YOU NOR THE</w:t>
      </w:r>
      <w:r>
        <w:br/>
        <w:t>ADDRESSEE IS ENTI</w:t>
      </w:r>
      <w:r>
        <w:t>TLED TO</w:t>
      </w:r>
      <w:r>
        <w:br/>
        <w:t>PARTICIPATE IN THE RELEVANT</w:t>
      </w:r>
      <w:r>
        <w:br/>
        <w:t>CORPORATE ACTION. YOU SHALL BEAR</w:t>
      </w:r>
      <w:r>
        <w:br/>
        <w:t>:70E::DISC//SOLE RESPONSIBILITY FOR ANY AND ALL</w:t>
      </w:r>
      <w:r>
        <w:br/>
        <w:t>HARMFUL CONSEQUE</w:t>
      </w:r>
      <w:r>
        <w:br/>
        <w:t>:70E::DISC//NCES, LOSSES OR</w:t>
      </w:r>
      <w:r>
        <w:br/>
        <w:t xml:space="preserve">DAMAGES, WHICH MAY BE SUFFERED FOR </w:t>
      </w:r>
      <w:r>
        <w:br/>
        <w:t>ANY REASON BY YOURSELVES, THE</w:t>
      </w:r>
      <w:r>
        <w:br/>
        <w:t xml:space="preserve">ADDRESSEE, THIRD PARTIES OR </w:t>
      </w:r>
      <w:r>
        <w:t>CB BY</w:t>
      </w:r>
      <w:r>
        <w:br/>
        <w:t>REPRODUCING OR TRANSMITTING THE</w:t>
      </w:r>
      <w:r>
        <w:br/>
        <w:t>NOTIFICATION.</w:t>
      </w:r>
      <w:r>
        <w:br/>
        <w:t>IN CASE THE CLIENT INSTRUCTION IS</w:t>
      </w:r>
      <w:r>
        <w:br/>
        <w:t>NOT CORRECTLY FORMATTED,</w:t>
      </w:r>
      <w:r>
        <w:br/>
        <w:t xml:space="preserve">CLEARSTREAM WILL ATTEMPT TO REPAIR </w:t>
      </w:r>
      <w:r>
        <w:br/>
        <w:t>THE INSTRUCTION ON BEST EFFORT</w:t>
      </w:r>
      <w:r>
        <w:br/>
        <w:t xml:space="preserve">:70E::DISC//BASIS WITHOUT TAKING LIABILITY FOR </w:t>
      </w:r>
      <w:r>
        <w:br/>
      </w:r>
      <w:r>
        <w:lastRenderedPageBreak/>
        <w:t>THE CORRECTNESS OF THE INF</w:t>
      </w:r>
      <w:r>
        <w:br/>
        <w:t>:70</w:t>
      </w:r>
      <w:r>
        <w:t xml:space="preserve">E::DISC//ORMATION </w:t>
      </w:r>
      <w:r>
        <w:br/>
        <w:t>AND CLEARSTREAM CANNOT BE HELD</w:t>
      </w:r>
      <w:r>
        <w:br/>
        <w:t xml:space="preserve">LIABLE IN CASE OF DAMAGE RESULTING </w:t>
      </w:r>
      <w:r>
        <w:br/>
        <w:t>FROM THIS ACTION.</w:t>
      </w:r>
      <w:r>
        <w:br/>
        <w:t>.</w:t>
      </w:r>
      <w:r>
        <w:br/>
        <w:t>CUSTOMERS HEREBY REPRESENT THAT</w:t>
      </w:r>
      <w:r>
        <w:br/>
        <w:t>THEY HAVE THE AUTHORITY TO ISSUE</w:t>
      </w:r>
      <w:r>
        <w:br/>
        <w:t>THE INSTRUCTION ON BEHALF OF THE</w:t>
      </w:r>
      <w:r>
        <w:br/>
        <w:t>BENEFICIAL OWNER OF THE SECURITY</w:t>
      </w:r>
      <w:r>
        <w:br/>
        <w:t>AND THAT THEY COMPL</w:t>
      </w:r>
      <w:r>
        <w:t>Y WITH ALL</w:t>
      </w:r>
      <w:r>
        <w:br/>
        <w:t xml:space="preserve">:70E::DISC//REQUIREMENTS TO PARTICIPATE IN THE </w:t>
      </w:r>
      <w:r>
        <w:br/>
        <w:t>OFFER. CUSTOMERS CONFIRM TO COMPLY,</w:t>
      </w:r>
      <w:r>
        <w:br/>
        <w:t>AND ENSURE COMPLIANC</w:t>
      </w:r>
      <w:r>
        <w:br/>
        <w:t>:70E::DISC//E BY ANY OF</w:t>
      </w:r>
      <w:r>
        <w:br/>
        <w:t>CUSTOMER'S UNDERLYING CUSTOMERS,</w:t>
      </w:r>
      <w:r>
        <w:br/>
        <w:t>WITH ANY APPLICABLE SANCTIONS,</w:t>
      </w:r>
      <w:r>
        <w:br/>
        <w:t xml:space="preserve">INCLUDING BUT NOT LIMITED TO THOSE </w:t>
      </w:r>
      <w:r>
        <w:br/>
        <w:t xml:space="preserve">OF THE EUROPEAN </w:t>
      </w:r>
      <w:r>
        <w:t>UNION, THE UNITED</w:t>
      </w:r>
      <w:r>
        <w:br/>
        <w:t xml:space="preserve">NATIONS, THE UNITED STATES, OR THE </w:t>
      </w:r>
      <w:r>
        <w:br/>
        <w:t xml:space="preserve">UNITED KINGDOM. </w:t>
      </w:r>
      <w:r>
        <w:br/>
        <w:t>.</w:t>
      </w:r>
      <w:r>
        <w:br/>
        <w:t>CUSTOMERS AGREE TO HOLD CLEARSTREAM</w:t>
      </w:r>
      <w:r>
        <w:br/>
        <w:t>BANKING S.A. HARMLESS AND INDEMNIFY</w:t>
      </w:r>
      <w:r>
        <w:br/>
        <w:t>:70E::DISC//IT AGAINST ANY LOSS, CLAIM, DAMAGE,</w:t>
      </w:r>
      <w:r>
        <w:br/>
        <w:t xml:space="preserve">PENALTY, JUDGEMENT, DEMAND, </w:t>
      </w:r>
      <w:r>
        <w:br/>
        <w:t>LIABILITY, CO</w:t>
      </w:r>
      <w:r>
        <w:br/>
        <w:t>:70E::DISC//ST OR EX</w:t>
      </w:r>
      <w:r>
        <w:t>PENSE,</w:t>
      </w:r>
      <w:r>
        <w:br/>
        <w:t xml:space="preserve">INCLUDING ATTORNEY'S FEES, IMPOSED </w:t>
      </w:r>
      <w:r>
        <w:br/>
        <w:t>ON OR INCURRED BY OR ASSERTED</w:t>
      </w:r>
      <w:r>
        <w:br/>
        <w:t>AGAINST CLEARSTREAM BANKING S.A. AS</w:t>
      </w:r>
      <w:r>
        <w:br/>
        <w:t>A RESULT OF THIS INSTRUCTION,</w:t>
      </w:r>
      <w:r>
        <w:br/>
        <w:t>INCLUDING ANY CLAIMS, PENALTIES,</w:t>
      </w:r>
      <w:r>
        <w:br/>
        <w:t xml:space="preserve">TAXES AND INTEREST THEREON, LEVIED </w:t>
      </w:r>
      <w:r>
        <w:br/>
        <w:t>BY ANY COMPETENT AUTHORITY IN</w:t>
      </w:r>
      <w:r>
        <w:br/>
        <w:t>CONNECTION WITH TH</w:t>
      </w:r>
      <w:r>
        <w:t>E WARRANTY AND/OR</w:t>
      </w:r>
      <w:r>
        <w:br/>
        <w:t>THE CERTIFICATION, OR IN RESPECT OF</w:t>
      </w:r>
      <w:r>
        <w:br/>
        <w:t>:70E::DISC//ANY OTHER COSTS INCURRED, IN CON</w:t>
      </w:r>
      <w:r>
        <w:br/>
        <w:t>:70E::DISC//NECTION WITH ANY ACTION TAKEN BY</w:t>
      </w:r>
      <w:r>
        <w:br/>
        <w:t>CLEARSTREAM BANKING S.A. IN</w:t>
      </w:r>
      <w:r>
        <w:br/>
        <w:t>RELIANCE UPON THIS INSTRUCTION.</w:t>
      </w:r>
      <w:r>
        <w:br/>
        <w:t>:70E::PACO//ATTENTION: SECURITIES ADM/CORPORATE</w:t>
      </w:r>
      <w:r>
        <w:br/>
        <w:t>ACTI</w:t>
      </w:r>
      <w:r>
        <w:t>ONS/REORG</w:t>
      </w:r>
      <w:r>
        <w:br/>
        <w:t>:70E::PACO//Joao REDINHO INTERNATIONAL CORP ACT</w:t>
      </w:r>
      <w:r>
        <w:br/>
        <w:t>LUXEMBOURG PHONE: 00 352 2433 8070</w:t>
      </w:r>
      <w:r>
        <w:br/>
        <w:t xml:space="preserve">:70E::DISC//PLEASE FIND FURTHER INFORMATION </w:t>
      </w:r>
      <w:r>
        <w:br/>
        <w:t xml:space="preserve">ABOUT DATA PROTECTION ON OUR </w:t>
      </w:r>
      <w:r>
        <w:br/>
        <w:t xml:space="preserve">WEBSITE: </w:t>
      </w:r>
      <w:r>
        <w:br/>
        <w:t>https://www.clearstream.com/clearst</w:t>
      </w:r>
      <w:r>
        <w:br/>
        <w:t>ream-en/about-clearstream/due-dilig</w:t>
      </w:r>
      <w:r>
        <w:br/>
        <w:t>ence/g</w:t>
      </w:r>
      <w:r>
        <w:t>dpr/dataprotection</w:t>
      </w:r>
    </w:p>
    <w:p w:rsidR="00000000" w:rsidRDefault="00516D5E">
      <w:pPr>
        <w:pStyle w:val="a3"/>
      </w:pPr>
      <w:r>
        <w:lastRenderedPageBreak/>
        <w:t>Текст сообщения от Euroclear Bank S.A./N.V.:</w:t>
      </w:r>
      <w:r>
        <w:br/>
      </w:r>
      <w:r>
        <w:br/>
        <w:t>CAED/EVENT OUTSIDE EUROCLEAR BANK</w:t>
      </w:r>
      <w:r>
        <w:br/>
      </w:r>
      <w:r>
        <w:br/>
        <w:t>--------------- EVENT DETAILS -------------------</w:t>
      </w:r>
      <w:r>
        <w:br/>
        <w:t>UPDATE 31/01/2024: MARKET DEADLINE ANNOUNCED</w:t>
      </w:r>
      <w:r>
        <w:br/>
        <w:t>.</w:t>
      </w:r>
      <w:r>
        <w:br/>
        <w:t>THE OFFER WILL EXPIRE ON 12/02/2024 18:00 CET</w:t>
      </w:r>
      <w:r>
        <w:br/>
        <w:t>.</w:t>
      </w:r>
      <w:r>
        <w:br/>
        <w:t>LATER ACCEP</w:t>
      </w:r>
      <w:r>
        <w:t>TANCES MAY STILL BE ACCEPTED AT THE ABSOLUTE</w:t>
      </w:r>
      <w:r>
        <w:br/>
        <w:t>DISCRETION OF THE OFFEROR.</w:t>
      </w:r>
      <w:r>
        <w:br/>
        <w:t>.</w:t>
      </w:r>
      <w:r>
        <w:br/>
        <w:t>FOR FURTHER INFORMATION THE INFORMATION AGENT IS: SOUTHEY CAPITAL</w:t>
      </w:r>
      <w:r>
        <w:br/>
        <w:t>LIMITED YANDEX(AT)SOUTHEYCAPITAL .COM</w:t>
      </w:r>
      <w:r>
        <w:br/>
        <w:t>.</w:t>
      </w:r>
      <w:r>
        <w:br/>
        <w:t>END OF UPDATE.</w:t>
      </w:r>
      <w:r>
        <w:br/>
        <w:t>.------------------------------------------------------------</w:t>
      </w:r>
      <w:r>
        <w:t>--</w:t>
      </w:r>
      <w:r>
        <w:br/>
        <w:t>UPDATE 29/01/2024: NO SERVICE OFFERED</w:t>
      </w:r>
      <w:r>
        <w:br/>
        <w:t>.</w:t>
      </w:r>
      <w:r>
        <w:br/>
        <w:t>EUROCLEAR BANK WILL NOT SERVICE THIS EVENT (NO ACTUAL OFFER</w:t>
      </w:r>
      <w:r>
        <w:br/>
        <w:t>SET UP IN DTC AS CSD)</w:t>
      </w:r>
      <w:r>
        <w:br/>
        <w:t>.</w:t>
      </w:r>
      <w:r>
        <w:br/>
        <w:t>END OF UPDATE.</w:t>
      </w:r>
      <w:r>
        <w:br/>
        <w:t>.---------------------------------------------------</w:t>
      </w:r>
      <w:r>
        <w:br/>
        <w:t>.</w:t>
      </w:r>
      <w:r>
        <w:br/>
        <w:t>.</w:t>
      </w:r>
      <w:r>
        <w:br/>
        <w:t>SOUTHEY CAPITAL LTD INVITES HOLDERS OF THE SECURITIES SET</w:t>
      </w:r>
      <w:r>
        <w:t xml:space="preserve"> FORTH</w:t>
      </w:r>
      <w:r>
        <w:br/>
        <w:t>IN THE TABLE IN THE OFFER ANNOUNCEMENT, ISSUED BY</w:t>
      </w:r>
      <w:r>
        <w:br/>
        <w:t>YANDEX N.V., TO TENDER FOR PURCHASE BY THE OFFEROR FOR CASH,</w:t>
      </w:r>
      <w:r>
        <w:br/>
        <w:t>SUBJECT TO APPLICABLE OFFER AND DISTRIBUTION RESTRICTIONS</w:t>
      </w:r>
      <w:r>
        <w:br/>
        <w:t>.</w:t>
      </w:r>
      <w:r>
        <w:br/>
        <w:t>THE OFFEROR WILL PAY AN AMOUNT IN CASH EQUAL TO 40 PER CENT OF</w:t>
      </w:r>
      <w:r>
        <w:br/>
        <w:t>THE MOSCOW EXCH</w:t>
      </w:r>
      <w:r>
        <w:t>ANGE PRICE WHICH IS EQUIVALENT TO USD 11.00 USD</w:t>
      </w:r>
      <w:r>
        <w:br/>
        <w:t>PER SHARE FOR EACH SECURITY VALIDLY TENDERED AND ACCEPTED FOR</w:t>
      </w:r>
      <w:r>
        <w:br/>
        <w:t>PURCHASE BY THE OFFEROR</w:t>
      </w:r>
      <w:r>
        <w:br/>
        <w:t>.</w:t>
      </w:r>
      <w:r>
        <w:br/>
        <w:t>FURTHER DETAILS TO BE ANNOUNCED</w:t>
      </w:r>
      <w:r>
        <w:br/>
        <w:t>.</w:t>
      </w:r>
      <w:r>
        <w:br/>
        <w:t>.</w:t>
      </w:r>
      <w:r>
        <w:br/>
        <w:t>THIS CORPORATE ACTION NOTIFICATION DOES NOT CONSTITUTE AN OFFER</w:t>
      </w:r>
      <w:r>
        <w:br/>
        <w:t>TO SELL OR THE SOLIC</w:t>
      </w:r>
      <w:r>
        <w:t>ITATION OF AN OFFER TO BUY ANY SECURITIES BY</w:t>
      </w:r>
      <w:r>
        <w:br/>
        <w:t>ANYONE IN ANY JURISDICTION</w:t>
      </w:r>
      <w:r>
        <w:br/>
        <w:t>IT IS NOT, AND SHOULD NOT BE CONSTRUED OR TREATED AS, INVESTMENT</w:t>
      </w:r>
      <w:r>
        <w:br/>
        <w:t>OR FINANCIAL ADVICE. IN PROVIDING THIS INFORMATION, EUROCLEAR</w:t>
      </w:r>
      <w:r>
        <w:br/>
        <w:t>BANK IS NOT ACTING AS AGENT OF THE ISSUER</w:t>
      </w:r>
      <w:r>
        <w:br/>
        <w:t>BY SENDING AN I</w:t>
      </w:r>
      <w:r>
        <w:t>NSTRUCTION TO EUROCLEAR BANK, YOU CONFIRM THAT YOU</w:t>
      </w:r>
      <w:r>
        <w:br/>
        <w:t>(AND ANY BENEFICIAL OWNER(S) FOR WHOM YOU ACT) COMPLY WITH THE</w:t>
      </w:r>
      <w:r>
        <w:br/>
        <w:t>TERMS AND CONDITIONS OF THE CORPORATE EVENT AND COMPLY WITH</w:t>
      </w:r>
      <w:r>
        <w:br/>
        <w:t>APPLICABLE LOCAL LAWS OR REQUIREMENTS, INCLUDING BUT NOT LIMITED</w:t>
      </w:r>
      <w:r>
        <w:br/>
        <w:t>TO HOLDING AND TR</w:t>
      </w:r>
      <w:r>
        <w:t>ANSFER RESTRICTIONS</w:t>
      </w:r>
      <w:r>
        <w:br/>
        <w:t>IF HOLDING AND TRANSFER RESTRICTIONS WOULD PROHIBIT YOU (AND ANY</w:t>
      </w:r>
      <w:r>
        <w:br/>
        <w:t>BENEFICIAL OWNER(S) FOR WHOM YOU ACT) TO HOLD THE PROCEEDS OF A</w:t>
      </w:r>
      <w:r>
        <w:br/>
      </w:r>
      <w:r>
        <w:lastRenderedPageBreak/>
        <w:t>CORPORATE EVENT IN YOUR ACCOUNT IN EUROCLEAR BANK, YOU (AND ANY</w:t>
      </w:r>
      <w:r>
        <w:br/>
        <w:t xml:space="preserve">BENEFICIAL OWNER(S) FOR WHOM YOU ACT) MUST </w:t>
      </w:r>
      <w:r>
        <w:t>ENSURE TO SEND AN</w:t>
      </w:r>
      <w:r>
        <w:br/>
        <w:t>INSTRUCTION TO ALLOW THE TRANSFER OF THESE PROCEEDS TO AN ACCOUNT</w:t>
      </w:r>
      <w:r>
        <w:br/>
        <w:t>OUTSIDE THE EUROCLEAR SYSTEM</w:t>
      </w:r>
      <w:r>
        <w:br/>
        <w:t>.</w:t>
      </w:r>
    </w:p>
    <w:p w:rsidR="00000000" w:rsidRDefault="00516D5E">
      <w:pPr>
        <w:pStyle w:val="a3"/>
      </w:pPr>
      <w:r>
        <w:t>--------------- ACTION TO BE TAKEN -------------------</w:t>
      </w:r>
      <w:r>
        <w:br/>
        <w:t>.</w:t>
      </w:r>
    </w:p>
    <w:p w:rsidR="00000000" w:rsidRDefault="00516D5E">
      <w:pPr>
        <w:pStyle w:val="HTML"/>
      </w:pPr>
      <w:r>
        <w:t>По всем вопросам, связанным с настоящим сообщением, Вы можете обращаться к Вашим пер</w:t>
      </w:r>
      <w:r>
        <w:t>сональным менеджерам по телефонам: (495) 956-27-90, (495) 956-27-91/ For details please contact your account  manager (495) 956-27-90, (495) 956-27-91</w:t>
      </w:r>
    </w:p>
    <w:p w:rsidR="00000000" w:rsidRDefault="00516D5E">
      <w:pPr>
        <w:rPr>
          <w:rFonts w:eastAsia="Times New Roman"/>
        </w:rPr>
      </w:pPr>
      <w:r>
        <w:rPr>
          <w:rFonts w:eastAsia="Times New Roman"/>
        </w:rPr>
        <w:br/>
      </w:r>
    </w:p>
    <w:p w:rsidR="00516D5E" w:rsidRDefault="00516D5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</w:t>
      </w:r>
      <w:r>
        <w:t>ормацию. Полная информация содержится непосредственно в электронном документе.</w:t>
      </w:r>
    </w:p>
    <w:sectPr w:rsidR="00516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A25A6"/>
    <w:rsid w:val="00516D5E"/>
    <w:rsid w:val="00EA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F17244-08C4-4228-BED3-C6E5F718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2024-02-01T09:39:00Z</dcterms:created>
  <dcterms:modified xsi:type="dcterms:W3CDTF">2024-02-01T09:39:00Z</dcterms:modified>
</cp:coreProperties>
</file>