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63F17">
      <w:pPr>
        <w:pStyle w:val="a3"/>
        <w:divId w:val="189813053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981305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36662304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</w:p>
        </w:tc>
      </w:tr>
      <w:tr w:rsidR="00000000">
        <w:trPr>
          <w:divId w:val="18981305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</w:p>
        </w:tc>
      </w:tr>
      <w:tr w:rsidR="00000000">
        <w:trPr>
          <w:divId w:val="18981305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36206183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</w:p>
        </w:tc>
      </w:tr>
      <w:tr w:rsidR="00000000">
        <w:trPr>
          <w:divId w:val="18981305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981305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63F1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62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3F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441445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2019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: Тюменская область, Ханты-Мансийский автономный округ - Югра, город С</w:t>
            </w:r>
            <w:r>
              <w:rPr>
                <w:rFonts w:eastAsia="Times New Roman"/>
              </w:rPr>
              <w:br/>
              <w:t>ургут, улица Энергостроителей, дом 23, сооружение 34.</w:t>
            </w:r>
          </w:p>
        </w:tc>
      </w:tr>
    </w:tbl>
    <w:p w:rsidR="00000000" w:rsidRDefault="00263F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63F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3F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3F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3F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3F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3F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3F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3F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3F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3F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441445X8676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</w:t>
            </w:r>
            <w:r>
              <w:rPr>
                <w:rFonts w:eastAsia="Times New Roman"/>
              </w:rPr>
              <w:t>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441445X9283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263F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3F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3F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3F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451559</w:t>
            </w:r>
          </w:p>
        </w:tc>
      </w:tr>
    </w:tbl>
    <w:p w:rsidR="00000000" w:rsidRDefault="00263F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3F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ноября 2019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3F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инструкций для участия в собрани</w:t>
            </w:r>
            <w:r>
              <w:rPr>
                <w:rFonts w:eastAsia="Times New Roman"/>
              </w:rPr>
              <w:t xml:space="preserve">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63F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4"/>
        <w:gridCol w:w="716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63F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3F1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по результатам девяти месяцев 2019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3F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1.1. Выплатить дивиденды по обыкновенным акциям ПАО «Юнипро» по результатам девяти месяцев 2019 года из чистой прибыли ПАО «Юнипро» по результатам девяти месяцев 2019 года в размере 0,111025275979 рубля на одну обыкно</w:t>
            </w:r>
            <w:r>
              <w:rPr>
                <w:rFonts w:eastAsia="Times New Roman"/>
              </w:rPr>
              <w:t>венную акцию (далее – дивиденды). Дивиденды выплатить в денежной форме. Сумма начисленных дивидендов в расчете на одного акционера определяется с точностью до одной копейки. Округление цифр при расчете производится по правилам математического округления. 1</w:t>
            </w:r>
            <w:r>
              <w:rPr>
                <w:rFonts w:eastAsia="Times New Roman"/>
              </w:rPr>
              <w:t xml:space="preserve">.2. Утвердить 15 декабря 2019 года в качестве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Вопрос повестки </w:t>
            </w:r>
            <w:r>
              <w:rPr>
                <w:rFonts w:eastAsia="Times New Roman"/>
              </w:rPr>
              <w:t>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прекращение полномочий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3F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3F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из числа следующих кандидатов Совет директоров Общества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3F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Абдушелишвили Георгий Леванович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3F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Дэвид Брайсон (David Bryson) 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</w:t>
            </w:r>
            <w:r>
              <w:rPr>
                <w:rFonts w:eastAsia="Times New Roman"/>
              </w:rPr>
              <w:t>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3F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Др. Патрик Вольфф (Dr. Patrick Wolff) 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3F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Вьюгин Олег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3F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Гюнтер Экхардт Рюммлер (Gunter Eckhardt Rummler) 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3F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Райнер Хартманн (Reiner Hartmann) 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3F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Андреас Ширенбек (Andreas Schierenbeck) 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3F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Широков Максим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3F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Белова Анна Григорьевна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3F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263F1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63F17">
      <w:pPr>
        <w:rPr>
          <w:rFonts w:eastAsia="Times New Roman"/>
        </w:rPr>
      </w:pPr>
    </w:p>
    <w:p w:rsidR="00000000" w:rsidRDefault="00263F1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63F17">
      <w:pPr>
        <w:rPr>
          <w:rFonts w:eastAsia="Times New Roman"/>
        </w:rPr>
      </w:pPr>
      <w:r>
        <w:rPr>
          <w:rFonts w:eastAsia="Times New Roman"/>
        </w:rPr>
        <w:t>1. Выплата дивидендов по результатам девяти месяцев 2019 года.</w:t>
      </w:r>
      <w:r>
        <w:rPr>
          <w:rFonts w:eastAsia="Times New Roman"/>
        </w:rPr>
        <w:br/>
        <w:t>2. Досрочное прекращение полномочий членов Совета директоров Общества.</w:t>
      </w:r>
      <w:r>
        <w:rPr>
          <w:rFonts w:eastAsia="Times New Roman"/>
        </w:rPr>
        <w:br/>
        <w:t xml:space="preserve">3. Избрание членов Совета директоров Общества. </w:t>
      </w:r>
    </w:p>
    <w:p w:rsidR="00000000" w:rsidRDefault="00263F17">
      <w:pPr>
        <w:pStyle w:val="a3"/>
      </w:pPr>
      <w:r>
        <w:t>Направляем Вам поступивший в НКО АО НРД электронный документ для голосован</w:t>
      </w:r>
      <w:r>
        <w:t xml:space="preserve">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</w:t>
      </w:r>
      <w:r>
        <w:lastRenderedPageBreak/>
        <w:t>Федерального закона от 26 декабря 1995 года №208-ФЗ «Об акционерных обществах»*.</w:t>
      </w:r>
      <w:r>
        <w:br/>
      </w:r>
      <w:r>
        <w:br/>
        <w:t xml:space="preserve">* НРД </w:t>
      </w:r>
      <w:r>
        <w:t xml:space="preserve">не отвечает за полноту и достоверность информации, полученной от эмитента. </w:t>
      </w:r>
    </w:p>
    <w:p w:rsidR="00000000" w:rsidRDefault="00263F1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</w:t>
        </w:r>
        <w:r>
          <w:rPr>
            <w:rStyle w:val="a4"/>
          </w:rPr>
          <w:t>иться с дополнительной документацией</w:t>
        </w:r>
      </w:hyperlink>
    </w:p>
    <w:p w:rsidR="00263F17" w:rsidRDefault="00263F17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</w:t>
      </w:r>
      <w:r>
        <w:t>(495) 956-27-91</w:t>
      </w:r>
    </w:p>
    <w:sectPr w:rsidR="00263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12BE1"/>
    <w:rsid w:val="00263F17"/>
    <w:rsid w:val="00F1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ED0658-7443-4470-AD19-9F91D248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13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a81d57e99d54a25b96e028909b4bc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2019-11-12T04:56:00Z</dcterms:created>
  <dcterms:modified xsi:type="dcterms:W3CDTF">2019-11-12T04:56:00Z</dcterms:modified>
</cp:coreProperties>
</file>