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160E">
      <w:pPr>
        <w:pStyle w:val="a3"/>
        <w:divId w:val="7735238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3523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101652829</w:t>
            </w:r>
          </w:p>
        </w:tc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</w:p>
        </w:tc>
      </w:tr>
      <w:tr w:rsidR="00000000">
        <w:trPr>
          <w:divId w:val="773523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</w:p>
        </w:tc>
      </w:tr>
      <w:tr w:rsidR="00000000">
        <w:trPr>
          <w:divId w:val="773523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101501113</w:t>
            </w:r>
          </w:p>
        </w:tc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</w:p>
        </w:tc>
      </w:tr>
      <w:tr w:rsidR="00000000">
        <w:trPr>
          <w:divId w:val="773523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3523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160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81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974952X4589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</w:t>
            </w:r>
            <w:r>
              <w:rPr>
                <w:rFonts w:eastAsia="Times New Roman"/>
              </w:rPr>
              <w:t>атор "Гарант"</w:t>
            </w:r>
          </w:p>
        </w:tc>
      </w:tr>
    </w:tbl>
    <w:p w:rsidR="00000000" w:rsidRDefault="00B81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</w:p>
        </w:tc>
      </w:tr>
    </w:tbl>
    <w:p w:rsidR="00000000" w:rsidRDefault="00B81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45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6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муниципаль</w:t>
            </w:r>
            <w:r>
              <w:rPr>
                <w:rFonts w:eastAsia="Times New Roman"/>
              </w:rPr>
              <w:t>ный округ Пресненский, Краснопресненская набереж</w:t>
            </w:r>
            <w:r>
              <w:rPr>
                <w:rFonts w:eastAsia="Times New Roman"/>
              </w:rPr>
              <w:br/>
              <w:t>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B8160E">
      <w:pPr>
        <w:rPr>
          <w:rFonts w:eastAsia="Times New Roman"/>
        </w:rPr>
      </w:pPr>
    </w:p>
    <w:p w:rsidR="00000000" w:rsidRDefault="00B816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8160E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2024 года.</w:t>
      </w:r>
      <w:r>
        <w:rPr>
          <w:rFonts w:eastAsia="Times New Roman"/>
        </w:rPr>
        <w:br/>
      </w:r>
      <w:r>
        <w:rPr>
          <w:rFonts w:eastAsia="Times New Roman"/>
        </w:rPr>
        <w:br/>
        <w:t>2. О выплате части вознаграждения членам Совета директоров ПАО «ЛУКОЙЛ» за исполнение ими обязанностей члена Совета директоров.</w:t>
      </w:r>
      <w:r>
        <w:rPr>
          <w:rFonts w:eastAsia="Times New Roman"/>
        </w:rPr>
        <w:t xml:space="preserve"> </w:t>
      </w:r>
    </w:p>
    <w:p w:rsidR="00000000" w:rsidRDefault="00B8160E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8160E">
      <w:pPr>
        <w:rPr>
          <w:rFonts w:eastAsia="Times New Roman"/>
        </w:rPr>
      </w:pPr>
      <w:r>
        <w:rPr>
          <w:rFonts w:eastAsia="Times New Roman"/>
        </w:rPr>
        <w:br/>
      </w:r>
    </w:p>
    <w:p w:rsidR="00B8160E" w:rsidRDefault="00B8160E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B8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116C"/>
    <w:rsid w:val="00B8160E"/>
    <w:rsid w:val="00E1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49BD58-0CE8-4DD8-B04D-70E5D562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2024-11-01T03:57:00Z</dcterms:created>
  <dcterms:modified xsi:type="dcterms:W3CDTF">2024-11-01T03:57:00Z</dcterms:modified>
</cp:coreProperties>
</file>