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D09B3">
      <w:pPr>
        <w:pStyle w:val="a3"/>
        <w:divId w:val="74430141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443014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34870111</w:t>
            </w:r>
          </w:p>
        </w:tc>
        <w:tc>
          <w:tcPr>
            <w:tcW w:w="0" w:type="auto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</w:p>
        </w:tc>
      </w:tr>
      <w:tr w:rsidR="00000000">
        <w:trPr>
          <w:divId w:val="7443014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</w:p>
        </w:tc>
      </w:tr>
      <w:tr w:rsidR="00000000">
        <w:trPr>
          <w:divId w:val="7443014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443014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D09B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3"/>
        <w:gridCol w:w="61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0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428571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2019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</w:t>
            </w:r>
            <w:r>
              <w:rPr>
                <w:rFonts w:eastAsia="Times New Roman"/>
              </w:rPr>
              <w:t>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пр. Добролюбова, д.16, бизнес-центр «Арена Холл» к</w:t>
            </w:r>
            <w:r>
              <w:rPr>
                <w:rFonts w:eastAsia="Times New Roman"/>
              </w:rPr>
              <w:br/>
              <w:t>орп.2, литера А, 6 этаж, ПАО «ТГК-1», Конференц-Зал</w:t>
            </w:r>
          </w:p>
        </w:tc>
      </w:tr>
    </w:tbl>
    <w:p w:rsidR="00000000" w:rsidRDefault="003D09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840"/>
        <w:gridCol w:w="1840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D0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0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428571X7952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"Территориальная генерирующая компания </w:t>
            </w:r>
            <w:r>
              <w:rPr>
                <w:rFonts w:eastAsia="Times New Roman"/>
              </w:rPr>
              <w:t>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428571X18155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3D09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4"/>
        <w:gridCol w:w="25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0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сентября 2019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2019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09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0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3D09B3">
      <w:pPr>
        <w:rPr>
          <w:rFonts w:eastAsia="Times New Roman"/>
        </w:rPr>
      </w:pPr>
    </w:p>
    <w:p w:rsidR="00000000" w:rsidRDefault="003D09B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D09B3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Общества.</w:t>
      </w:r>
      <w:r>
        <w:rPr>
          <w:rFonts w:eastAsia="Times New Roman"/>
        </w:rPr>
        <w:br/>
        <w:t>2. Об избрании членов Совета директоров Общества.</w:t>
      </w:r>
      <w:r>
        <w:rPr>
          <w:rFonts w:eastAsia="Times New Roman"/>
        </w:rPr>
        <w:br/>
        <w:t>3. О досрочном прекращении полномочий членов Ревизионной комиссии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</w:t>
      </w:r>
      <w:r>
        <w:rPr>
          <w:rFonts w:eastAsia="Times New Roman"/>
        </w:rPr>
        <w:t xml:space="preserve"> утверждении внутренних документов, регулирующих деятельность органов Общества, в новой редакции.</w:t>
      </w:r>
      <w:r>
        <w:rPr>
          <w:rFonts w:eastAsia="Times New Roman"/>
        </w:rPr>
        <w:br/>
        <w:t>6. Об отмене действия Положения о Ревизионной комиссии Общества.</w:t>
      </w:r>
      <w:r>
        <w:rPr>
          <w:rFonts w:eastAsia="Times New Roman"/>
        </w:rPr>
        <w:br/>
        <w:t>7. Об отмене действия Положения о выплате членам Ревизионной комиссии Общества вознаграждений</w:t>
      </w:r>
      <w:r>
        <w:rPr>
          <w:rFonts w:eastAsia="Times New Roman"/>
        </w:rPr>
        <w:t xml:space="preserve"> и компенсаций.</w:t>
      </w:r>
      <w:r>
        <w:rPr>
          <w:rFonts w:eastAsia="Times New Roman"/>
        </w:rPr>
        <w:br/>
        <w:t xml:space="preserve">8. Об участии Общества в ассоциации. </w:t>
      </w:r>
    </w:p>
    <w:p w:rsidR="00000000" w:rsidRDefault="003D09B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</w:t>
      </w:r>
      <w:r>
        <w:t xml:space="preserve">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D09B3">
      <w:pPr>
        <w:pStyle w:val="a3"/>
      </w:pPr>
      <w:r>
        <w:t>4.2. Информация о созыве общего собран</w:t>
      </w:r>
      <w:r>
        <w:t>ия акционеров эмитента.</w:t>
      </w:r>
    </w:p>
    <w:p w:rsidR="003D09B3" w:rsidRDefault="003D09B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</w:t>
      </w:r>
      <w:r>
        <w:t>91</w:t>
      </w:r>
    </w:p>
    <w:sectPr w:rsidR="003D0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1392C"/>
    <w:rsid w:val="003D09B3"/>
    <w:rsid w:val="00C1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4366D7-2EE3-4922-B05E-39153C04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30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2019-07-24T07:57:00Z</dcterms:created>
  <dcterms:modified xsi:type="dcterms:W3CDTF">2019-07-24T07:57:00Z</dcterms:modified>
</cp:coreProperties>
</file>