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954A5">
      <w:pPr>
        <w:pStyle w:val="a3"/>
        <w:divId w:val="132871213"/>
      </w:pPr>
      <w:r>
        <w:t>CS011 Сообщение о собрании по существенному факту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328712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9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20686072</w:t>
            </w:r>
          </w:p>
        </w:tc>
        <w:tc>
          <w:tcPr>
            <w:tcW w:w="0" w:type="auto"/>
            <w:vAlign w:val="center"/>
            <w:hideMark/>
          </w:tcPr>
          <w:p w:rsidR="00000000" w:rsidRDefault="008954A5">
            <w:pPr>
              <w:rPr>
                <w:rFonts w:eastAsia="Times New Roman"/>
              </w:rPr>
            </w:pPr>
          </w:p>
        </w:tc>
      </w:tr>
      <w:tr w:rsidR="00000000">
        <w:trPr>
          <w:divId w:val="1328712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954A5">
            <w:pPr>
              <w:rPr>
                <w:rFonts w:eastAsia="Times New Roman"/>
              </w:rPr>
            </w:pPr>
          </w:p>
        </w:tc>
      </w:tr>
      <w:tr w:rsidR="00000000">
        <w:trPr>
          <w:divId w:val="1328712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9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28712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9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954A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Банк ВТБ (ПАО) ИНН 7702070139 (акция 10401000B/RU000A0JP5V6)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69"/>
        <w:gridCol w:w="621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54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4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259140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4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4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декабря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4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заполненные бюллетени:</w:t>
            </w:r>
            <w:r>
              <w:rPr>
                <w:rFonts w:eastAsia="Times New Roman"/>
              </w:rPr>
              <w:br/>
              <w:t>Банк ВТБ (ПАО), а/я 12, г. Москва, Россия, 111033.</w:t>
            </w:r>
          </w:p>
        </w:tc>
      </w:tr>
    </w:tbl>
    <w:p w:rsidR="00000000" w:rsidRDefault="008954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4"/>
        <w:gridCol w:w="941"/>
        <w:gridCol w:w="1306"/>
        <w:gridCol w:w="1306"/>
        <w:gridCol w:w="1085"/>
        <w:gridCol w:w="1165"/>
        <w:gridCol w:w="1165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954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54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54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54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54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54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54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54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54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259140X8640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8954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54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54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54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259142</w:t>
            </w:r>
          </w:p>
        </w:tc>
      </w:tr>
    </w:tbl>
    <w:p w:rsidR="00000000" w:rsidRDefault="008954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179"/>
        <w:gridCol w:w="12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54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4A5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54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</w:tbl>
    <w:p w:rsidR="00000000" w:rsidRDefault="008954A5">
      <w:pPr>
        <w:rPr>
          <w:rFonts w:eastAsia="Times New Roman"/>
        </w:rPr>
      </w:pPr>
    </w:p>
    <w:p w:rsidR="00000000" w:rsidRDefault="008954A5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</w:t>
      </w:r>
      <w:r>
        <w:t>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4.2. Информация о созыве общего собрания акционеров эмитента. </w:t>
      </w:r>
    </w:p>
    <w:p w:rsidR="008954A5" w:rsidRDefault="008954A5">
      <w:pPr>
        <w:rPr>
          <w:rFonts w:eastAsia="Times New Roman"/>
        </w:rPr>
      </w:pPr>
      <w:r>
        <w:rPr>
          <w:rFonts w:eastAsia="Times New Roman"/>
        </w:rPr>
        <w:t xml:space="preserve">По всем вопросам, </w:t>
      </w:r>
      <w:r>
        <w:rPr>
          <w:rFonts w:eastAsia="Times New Roman"/>
        </w:rPr>
        <w:t>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895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135B34"/>
    <w:rsid w:val="00135B34"/>
    <w:rsid w:val="00895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2016-11-16T04:59:00Z</dcterms:created>
  <dcterms:modified xsi:type="dcterms:W3CDTF">2016-11-16T04:59:00Z</dcterms:modified>
</cp:coreProperties>
</file>