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5786">
      <w:pPr>
        <w:pStyle w:val="a3"/>
        <w:divId w:val="187160020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1600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23803927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</w:tr>
      <w:tr w:rsidR="00000000">
        <w:trPr>
          <w:divId w:val="1871600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</w:tr>
      <w:tr w:rsidR="00000000">
        <w:trPr>
          <w:divId w:val="1871600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23292547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</w:tr>
      <w:tr w:rsidR="00000000">
        <w:trPr>
          <w:divId w:val="1871600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1600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57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9457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457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</w:tbl>
    <w:p w:rsidR="00000000" w:rsidRDefault="009457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57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6180938307</w:t>
            </w:r>
            <w:r>
              <w:rPr>
                <w:rFonts w:eastAsia="Times New Roman"/>
              </w:rPr>
              <w:br/>
              <w:t>Против: 1237105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1458300</w:t>
            </w:r>
            <w:r>
              <w:rPr>
                <w:rFonts w:eastAsia="Times New Roman"/>
              </w:rPr>
              <w:br/>
              <w:t>Не участвовало: 668105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АК «АЛРОСА» (ПАО),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6180992317</w:t>
            </w:r>
            <w:r>
              <w:rPr>
                <w:rFonts w:eastAsia="Times New Roman"/>
              </w:rPr>
              <w:br/>
              <w:t>Против: 1237105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1458300</w:t>
            </w:r>
            <w:r>
              <w:rPr>
                <w:rFonts w:eastAsia="Times New Roman"/>
              </w:rPr>
              <w:br/>
              <w:t>Не участвовало: 614095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АК «АЛРОСА» (ПАО) за 2016 год в следующем порядке: чистая прибыль к распределению, всего: 148 657 464 938 руб. чистая прибыль без учета доходов, полученных от коррек</w:t>
            </w:r>
            <w:r>
              <w:rPr>
                <w:rFonts w:eastAsia="Times New Roman"/>
              </w:rPr>
              <w:t>тировки стоимости финансовых вложений: 90 915 549 938 руб. на выплату дивидендов: 65 769 143 075,90 руб. прибыль, остающаяся в распоряжении АК «АЛРОСА» (ПАО) до выплаты вознаграждения членам Наблюдательного совета АК «АЛРОСА» (ПАО) и членам Ревизионной ком</w:t>
            </w:r>
            <w:r>
              <w:rPr>
                <w:rFonts w:eastAsia="Times New Roman"/>
              </w:rPr>
              <w:t xml:space="preserve">иссии: 25 146 406 924,10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6183632017</w:t>
            </w:r>
            <w:r>
              <w:rPr>
                <w:rFonts w:eastAsia="Times New Roman"/>
              </w:rPr>
              <w:br/>
              <w:t>Против: 23000</w:t>
            </w:r>
            <w:r>
              <w:rPr>
                <w:rFonts w:eastAsia="Times New Roman"/>
              </w:rPr>
              <w:br/>
              <w:t>Воздержался: 59710</w:t>
            </w:r>
            <w:r>
              <w:rPr>
                <w:rFonts w:eastAsia="Times New Roman"/>
              </w:rPr>
              <w:br/>
              <w:t>Не участвовало: 587090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Принять решение (объявить) о выплате по результатам 2016 года дивиденда в размере 8 (восемь) рублей 93 (девяносто три) копейки на одну размещенную обыкновенную именную акцию АК «АЛРОСА» (ПАО) номинальной стоимостью 50 (пятьдесят) копеек........ полную ф</w:t>
            </w:r>
            <w:r>
              <w:rPr>
                <w:rFonts w:eastAsia="Times New Roman"/>
              </w:rPr>
              <w:t xml:space="preserve">ормулировку решения см. файл "13-04 Бюллетень воп 1-4.pdf"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6183664722</w:t>
            </w:r>
            <w:r>
              <w:rPr>
                <w:rFonts w:eastAsia="Times New Roman"/>
              </w:rPr>
              <w:br/>
              <w:t>Против: 23000</w:t>
            </w:r>
            <w:r>
              <w:rPr>
                <w:rFonts w:eastAsia="Times New Roman"/>
              </w:rPr>
              <w:br/>
              <w:t>Не участвовало: 614095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2016-2017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5675659441</w:t>
            </w:r>
            <w:r>
              <w:rPr>
                <w:rFonts w:eastAsia="Times New Roman"/>
              </w:rPr>
              <w:br/>
              <w:t>Против: 506374546</w:t>
            </w:r>
            <w:r>
              <w:rPr>
                <w:rFonts w:eastAsia="Times New Roman"/>
              </w:rPr>
              <w:br/>
              <w:t>Воздержался: 1707745</w:t>
            </w:r>
            <w:r>
              <w:rPr>
                <w:rFonts w:eastAsia="Times New Roman"/>
              </w:rPr>
              <w:br/>
              <w:t>Не участвовало: 560085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</w:t>
            </w:r>
            <w:r>
              <w:rPr>
                <w:rFonts w:eastAsia="Times New Roman"/>
              </w:rPr>
              <w:t xml:space="preserve">м Ревизионной комиссии АК «АЛРОСА» (ПАО) – негосударственным служащим за 2016-2017 корпоративный период (год) в размере и порядке, определенном в соответствии Положением о вознаграждении членов Ревизионной комиссии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5574631142</w:t>
            </w:r>
            <w:r>
              <w:rPr>
                <w:rFonts w:eastAsia="Times New Roman"/>
              </w:rPr>
              <w:br/>
              <w:t>Против: 527372444</w:t>
            </w:r>
            <w:r>
              <w:rPr>
                <w:rFonts w:eastAsia="Times New Roman"/>
              </w:rPr>
              <w:br/>
              <w:t>Воздержался: 81792156</w:t>
            </w:r>
            <w:r>
              <w:rPr>
                <w:rFonts w:eastAsia="Times New Roman"/>
              </w:rPr>
              <w:br/>
              <w:t>Не участвовало: 506075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92512781277</w:t>
            </w:r>
            <w:r>
              <w:rPr>
                <w:rFonts w:eastAsia="Times New Roman"/>
              </w:rPr>
              <w:br/>
              <w:t>Против: 2370375</w:t>
            </w:r>
            <w:r>
              <w:rPr>
                <w:rFonts w:eastAsia="Times New Roman"/>
              </w:rPr>
              <w:br/>
              <w:t>Воздержался: 219022650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30352958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157584448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Барсуков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5589436182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Башарин Георгий Карлович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6233279313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6240654094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Галушка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5650119337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6016463707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6233774393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1597926049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Данчикова Галина Иннокентьевна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6234316165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5995956031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6238639337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Кондратьева Валентина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157016789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4746638219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6489219362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774344431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6233225309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157292748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6020031826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6000940284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157146716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5588776537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6166924852</w:t>
            </w:r>
            <w:r>
              <w:rPr>
                <w:rFonts w:eastAsia="Times New Roman"/>
              </w:rPr>
              <w:br/>
              <w:t>Против: 27005</w:t>
            </w:r>
            <w:r>
              <w:rPr>
                <w:rFonts w:eastAsia="Times New Roman"/>
              </w:rPr>
              <w:br/>
              <w:t>Воздержался: 14789845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2560115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6166843837</w:t>
            </w:r>
            <w:r>
              <w:rPr>
                <w:rFonts w:eastAsia="Times New Roman"/>
              </w:rPr>
              <w:br/>
              <w:t>Против: 27005</w:t>
            </w:r>
            <w:r>
              <w:rPr>
                <w:rFonts w:eastAsia="Times New Roman"/>
              </w:rPr>
              <w:br/>
              <w:t>Воздержался: 14843855</w:t>
            </w:r>
            <w:r>
              <w:rPr>
                <w:rFonts w:eastAsia="Times New Roman"/>
              </w:rPr>
              <w:br/>
              <w:t>Не участвовало: 2587120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6167032872</w:t>
            </w:r>
            <w:r>
              <w:rPr>
                <w:rFonts w:eastAsia="Times New Roman"/>
              </w:rPr>
              <w:br/>
              <w:t>Воздержался: 14816850</w:t>
            </w:r>
            <w:r>
              <w:rPr>
                <w:rFonts w:eastAsia="Times New Roman"/>
              </w:rPr>
              <w:br/>
              <w:t>Не участвовало: 2452095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6166978862</w:t>
            </w:r>
            <w:r>
              <w:rPr>
                <w:rFonts w:eastAsia="Times New Roman"/>
              </w:rPr>
              <w:br/>
              <w:t>Воздержался: 14816850</w:t>
            </w:r>
            <w:r>
              <w:rPr>
                <w:rFonts w:eastAsia="Times New Roman"/>
              </w:rPr>
              <w:br/>
              <w:t>Не участвовало: 2506105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 по российским стандарта</w:t>
            </w:r>
            <w:r>
              <w:rPr>
                <w:rFonts w:eastAsia="Times New Roman"/>
              </w:rPr>
              <w:t>м бухгалтерского учета по итогам 2016-2018 годов. 2. Утвердить Акционерное общество «ПрайсвотерхаусКуперс Аудит» аудитором АК «АЛРОСА» (ПАО) по обязательному аудиту консолидированной финансовой отчетности Группы АЛРОСА, подготовленной в соответствии с Межд</w:t>
            </w:r>
            <w:r>
              <w:rPr>
                <w:rFonts w:eastAsia="Times New Roman"/>
              </w:rPr>
              <w:t xml:space="preserve">ународными стандартами финансовой отчетности по итогам 2016-2018 годов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6167046192</w:t>
            </w:r>
            <w:r>
              <w:rPr>
                <w:rFonts w:eastAsia="Times New Roman"/>
              </w:rPr>
              <w:br/>
              <w:t>Против: 1214105</w:t>
            </w:r>
            <w:r>
              <w:rPr>
                <w:rFonts w:eastAsia="Times New Roman"/>
              </w:rPr>
              <w:br/>
              <w:t>Воздержался: 13617130</w:t>
            </w:r>
            <w:r>
              <w:rPr>
                <w:rFonts w:eastAsia="Times New Roman"/>
              </w:rPr>
              <w:br/>
              <w:t>Не участвовало: 2424390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</w:t>
            </w:r>
            <w:r>
              <w:rPr>
                <w:rFonts w:eastAsia="Times New Roman"/>
              </w:rPr>
              <w:t>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6180090467</w:t>
            </w:r>
            <w:r>
              <w:rPr>
                <w:rFonts w:eastAsia="Times New Roman"/>
              </w:rPr>
              <w:br/>
              <w:t>Воздержался: 1759955</w:t>
            </w:r>
            <w:r>
              <w:rPr>
                <w:rFonts w:eastAsia="Times New Roman"/>
              </w:rPr>
              <w:br/>
              <w:t>Не участвовало: 2451395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АК «АЛРОСА» (ПАО) (приложение №2).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6180203087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54010</w:t>
            </w:r>
            <w:r>
              <w:rPr>
                <w:rFonts w:eastAsia="Times New Roman"/>
              </w:rPr>
              <w:br/>
              <w:t>Воздержался: 1620330</w:t>
            </w:r>
            <w:r>
              <w:rPr>
                <w:rFonts w:eastAsia="Times New Roman"/>
              </w:rPr>
              <w:br/>
              <w:t>Не участвовало: 2424390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6180144477</w:t>
            </w:r>
            <w:r>
              <w:rPr>
                <w:rFonts w:eastAsia="Times New Roman"/>
              </w:rPr>
              <w:br/>
              <w:t>Против: 54010</w:t>
            </w:r>
            <w:r>
              <w:rPr>
                <w:rFonts w:eastAsia="Times New Roman"/>
              </w:rPr>
              <w:br/>
              <w:t>Воздержался: 1678940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2424390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АК «АЛРОСА» (ПАО) (приложение №4).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57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6180122072</w:t>
            </w:r>
            <w:r>
              <w:rPr>
                <w:rFonts w:eastAsia="Times New Roman"/>
              </w:rPr>
              <w:br/>
              <w:t>Против: 54010</w:t>
            </w:r>
            <w:r>
              <w:rPr>
                <w:rFonts w:eastAsia="Times New Roman"/>
              </w:rPr>
              <w:br/>
              <w:t>Воздержался: 1701345</w:t>
            </w:r>
            <w:r>
              <w:rPr>
                <w:rFonts w:eastAsia="Times New Roman"/>
              </w:rPr>
              <w:br/>
              <w:t>Не участвовало: 2424390</w:t>
            </w:r>
          </w:p>
        </w:tc>
      </w:tr>
    </w:tbl>
    <w:p w:rsidR="00000000" w:rsidRDefault="00945786">
      <w:pPr>
        <w:rPr>
          <w:rFonts w:eastAsia="Times New Roman"/>
        </w:rPr>
      </w:pPr>
    </w:p>
    <w:p w:rsidR="00000000" w:rsidRDefault="0094578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945786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57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5786" w:rsidRDefault="009457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94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4792B"/>
    <w:rsid w:val="00945786"/>
    <w:rsid w:val="00F4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5cd5de9e7b4d76a85f5ea0dfc869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2017-07-07T05:06:00Z</dcterms:created>
  <dcterms:modified xsi:type="dcterms:W3CDTF">2017-07-07T05:06:00Z</dcterms:modified>
</cp:coreProperties>
</file>