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7B33">
      <w:pPr>
        <w:pStyle w:val="a3"/>
        <w:divId w:val="162045555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20455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23251998</w:t>
            </w:r>
          </w:p>
        </w:tc>
        <w:tc>
          <w:tcPr>
            <w:tcW w:w="0" w:type="auto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</w:p>
        </w:tc>
      </w:tr>
      <w:tr w:rsidR="00000000">
        <w:trPr>
          <w:divId w:val="1620455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</w:p>
        </w:tc>
      </w:tr>
      <w:tr w:rsidR="00000000">
        <w:trPr>
          <w:divId w:val="1620455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23225507</w:t>
            </w:r>
          </w:p>
        </w:tc>
        <w:tc>
          <w:tcPr>
            <w:tcW w:w="0" w:type="auto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</w:p>
        </w:tc>
      </w:tr>
      <w:tr w:rsidR="00000000">
        <w:trPr>
          <w:divId w:val="1620455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0455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7B33">
      <w:pPr>
        <w:pStyle w:val="1"/>
        <w:rPr>
          <w:rFonts w:eastAsia="Times New Roman"/>
        </w:rPr>
      </w:pPr>
      <w:r>
        <w:rPr>
          <w:rFonts w:eastAsia="Times New Roman"/>
        </w:rPr>
        <w:t>(DVCA) О предстоящем корпоративном действии "Выплата дивидендов в виде денежных средств" с ценными бумагами эмитента ПАО "ФСК ЕЭС" ИНН 4716016979 (акции 1-01-65018-D/RU000A0JPNN9), ПАО "ФСК ЕЭС" ИНН 4716016979 (акции 1-01-65018-D/RU000A</w:t>
      </w:r>
      <w:r>
        <w:rPr>
          <w:rFonts w:eastAsia="Times New Roman"/>
        </w:rPr>
        <w:t xml:space="preserve">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</w:t>
            </w:r>
          </w:p>
        </w:tc>
      </w:tr>
    </w:tbl>
    <w:p w:rsidR="00000000" w:rsidRDefault="009E7B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E7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292829X11119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9E7B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0.001116473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E7B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0.001116473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E7B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B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B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</w:t>
            </w:r>
          </w:p>
        </w:tc>
      </w:tr>
    </w:tbl>
    <w:p w:rsidR="00000000" w:rsidRDefault="009E7B33">
      <w:pPr>
        <w:rPr>
          <w:rFonts w:eastAsia="Times New Roman"/>
        </w:rPr>
      </w:pPr>
    </w:p>
    <w:p w:rsidR="00000000" w:rsidRDefault="009E7B3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выплаты. </w:t>
      </w:r>
    </w:p>
    <w:p w:rsidR="00000000" w:rsidRDefault="009E7B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9E7B33" w:rsidRDefault="009E7B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E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21E03"/>
    <w:rsid w:val="009E7B33"/>
    <w:rsid w:val="00E21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ed533ca1a24146b24db09f92143a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2017-06-06T10:08:00Z</dcterms:created>
  <dcterms:modified xsi:type="dcterms:W3CDTF">2017-06-06T10:08:00Z</dcterms:modified>
</cp:coreProperties>
</file>