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3D46">
      <w:pPr>
        <w:pStyle w:val="a3"/>
        <w:divId w:val="22834235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2834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23324829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</w:p>
        </w:tc>
      </w:tr>
      <w:tr w:rsidR="00000000">
        <w:trPr>
          <w:divId w:val="22834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</w:p>
        </w:tc>
      </w:tr>
      <w:tr w:rsidR="00000000">
        <w:trPr>
          <w:divId w:val="22834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23211903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</w:p>
        </w:tc>
      </w:tr>
      <w:tr w:rsidR="00000000">
        <w:trPr>
          <w:divId w:val="22834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834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3D4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"Сургутнефтегаз" ИНН 8602060555 (акция 1-01-00155-A/RU0008926258)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3"/>
        <w:gridCol w:w="6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- Югра, Тю</w:t>
            </w:r>
            <w:r>
              <w:rPr>
                <w:rFonts w:eastAsia="Times New Roman"/>
              </w:rPr>
              <w:br/>
              <w:t>менская область, Российская Федерация, 628415</w:t>
            </w:r>
          </w:p>
        </w:tc>
      </w:tr>
    </w:tbl>
    <w:p w:rsidR="00000000" w:rsidRDefault="00663D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282024X4528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663D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</w:t>
            </w:r>
          </w:p>
        </w:tc>
      </w:tr>
    </w:tbl>
    <w:p w:rsidR="00000000" w:rsidRDefault="00663D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96"/>
        <w:gridCol w:w="43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21:59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ЗАО "Сургутинвестнефть", ул.Энтузиастов, 52/1, г.Сургут, Ханты-Мансийс</w:t>
            </w:r>
            <w:r>
              <w:rPr>
                <w:rFonts w:eastAsia="Times New Roman"/>
              </w:rPr>
              <w:br/>
              <w:t>кий автономный округ -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663D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ОАО "Сургутнефтегаз"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ОАО «Сургутнефтегаз»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ОАО «Сургутнефтегаз»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«Сургутнефтегаз»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Утверждение распределения прибыли (в том числе выплата (объявление) дивидендов) и убытков ОАО «Сургутнефтегаз» по результатам </w:t>
            </w:r>
            <w:r>
              <w:rPr>
                <w:rFonts w:eastAsia="Times New Roman"/>
              </w:rPr>
              <w:t xml:space="preserve">2016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(убытков) ОАО «Сургутнефтегаз» по результатам 2016 года. Объявить выплату дивиденда по привилегированной акции ОАО «Сургутнефтегаз» - 0,6 рубля, по обыкновенной акции ОАО «Сургутнефтегаз» - 0,6 рубля, направив на выплату див</w:t>
            </w:r>
            <w:r>
              <w:rPr>
                <w:rFonts w:eastAsia="Times New Roman"/>
              </w:rPr>
              <w:t>идендов часть накопленной нераспределенной прибыли в размере 26 056 795 764 рубля; выплата дивидендов производится в рекомендованном Советом директоров порядке. Установить 19 июля 2017 года в качестве даты, на которую определяются лица, имеющие право на по</w:t>
            </w:r>
            <w:r>
              <w:rPr>
                <w:rFonts w:eastAsia="Times New Roman"/>
              </w:rPr>
              <w:t xml:space="preserve">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Внесение изменений в Положение о Ревизионной комиссии ОАО «Сургутнефтегаз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следующие изменения в Положение о Ревизионной комиссии ОАО «Сургутнефтегаз»: Пункт 4.7 Положения изложить в следующей редакции: «4.7. По решению общего собрания акционеров каждому члену Ревизионной комиссии в период исполнения им своих обязанност</w:t>
            </w:r>
            <w:r>
              <w:rPr>
                <w:rFonts w:eastAsia="Times New Roman"/>
              </w:rPr>
              <w:t>ей выплачивается вознаграждение в размере 700 000 рублей. Совет директоров имеет право рекомендовать общему собранию акционеров сократить размер вознаграждения, выплачиваемого отдельным членам Ревизионной комиссии. Суммы вознаграждений, установленные насто</w:t>
            </w:r>
            <w:r>
              <w:rPr>
                <w:rFonts w:eastAsia="Times New Roman"/>
              </w:rPr>
              <w:t>ящим Положением, включают в себя налоги, подлежащие уплате членом Ревизионной комиссии согласно действующему законодательству Российской Федерации. Выплата вознаграждения, определенного настоящим пунктом Положения, производится не позднее 30 календарных дн</w:t>
            </w:r>
            <w:r>
              <w:rPr>
                <w:rFonts w:eastAsia="Times New Roman"/>
              </w:rPr>
              <w:t xml:space="preserve">ей с даты проведения общего собрания акционеров, на котором принято решение о выплате вознаграждения членам Ревизионной комиссии. Полностью формулировка решения указана в файле Решение 4.1.doc. 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выплате вознаграждения членам Совета директоров ОАО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ОАО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исполнения ими обязанно</w:t>
            </w:r>
            <w:r>
              <w:rPr>
                <w:rFonts w:eastAsia="Times New Roman"/>
              </w:rPr>
              <w:t xml:space="preserve">стей членов Совета директоров в размере, установленном Положением о Совете директоров ОАО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вознаграждение в размере, </w:t>
            </w:r>
            <w:r>
              <w:rPr>
                <w:rFonts w:eastAsia="Times New Roman"/>
              </w:rPr>
              <w:t xml:space="preserve">установленном Положением о Совете директоров ОАО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выплате вознаграждения членам Ревизионной комиссии ОАО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ОАО «Сургутнефтегаз» вознаграждение в размере, установленном Положением о Ревизионной комиссии ОАО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Совета директоров ОАО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«Сургутнефтегаз»: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Агарёва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Рарицкого Владимира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Шашкова Владимира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Избрание членов Ревизионной комиссии ОАО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Клиновскую Таисию Петровну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Мусихину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Олейник Тамару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аудитора ОАО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«Росэкспертиза» аудитором ОАО «Сургутнефтегаз» на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согласии на совершение сделки,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3D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ОАО «Сургутнефтегаз» сделки, в совершении которой имеется заинтересованность (договора страхования ответственности руководителей ОАО «Сургутнефтегаз») на следующих существенных условиях: 1. Стороны договора (далее – Договор): от</w:t>
            </w:r>
            <w:r>
              <w:rPr>
                <w:rFonts w:eastAsia="Times New Roman"/>
              </w:rPr>
              <w:t xml:space="preserve">крытое акционерное общество «Сургутнефтегаз» (далее – Страхователь) и общество с ограниченной ответственностью «Страховое общество «Сургутнефтегаз» (далее – Страховщик). 2. Термины и определения: 2.1. «Компания»: юридическое лицо – Страхователь. Полностью </w:t>
            </w:r>
            <w:r>
              <w:rPr>
                <w:rFonts w:eastAsia="Times New Roman"/>
              </w:rPr>
              <w:t xml:space="preserve">формулировка решения указана в файле Решение 10.1.doc. 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3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663D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3D46">
      <w:pPr>
        <w:rPr>
          <w:rFonts w:eastAsia="Times New Roman"/>
        </w:rPr>
      </w:pPr>
    </w:p>
    <w:p w:rsidR="00000000" w:rsidRDefault="00663D4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3D4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ОАО "Сургутнефтегаз"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ОАО «Сургутнефтегаз» за 2016 год.</w:t>
      </w:r>
      <w:r>
        <w:rPr>
          <w:rFonts w:eastAsia="Times New Roman"/>
        </w:rPr>
        <w:br/>
        <w:t>3. Утверждение распределения прифбыли (в том числе выплата (объявление) дивидендов) и убытков ОАО «Сургутнефтегаз» по результатам 2016 года, утверждение размера,</w:t>
      </w:r>
      <w:r>
        <w:rPr>
          <w:rFonts w:eastAsia="Times New Roman"/>
        </w:rPr>
        <w:t xml:space="preserve"> формы и порядка выплаты дивидендов по акциям каждой категории, установление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Внесение изменений в Положение о Ревизионной комиссии ОАО «Сургутнефтегаз.</w:t>
      </w:r>
      <w:r>
        <w:rPr>
          <w:rFonts w:eastAsia="Times New Roman"/>
        </w:rPr>
        <w:br/>
        <w:t>5. О выплате вознаграждени</w:t>
      </w:r>
      <w:r>
        <w:rPr>
          <w:rFonts w:eastAsia="Times New Roman"/>
        </w:rPr>
        <w:t>я членам Совета директоров ОАО «Сургутнефтегаз».</w:t>
      </w:r>
      <w:r>
        <w:rPr>
          <w:rFonts w:eastAsia="Times New Roman"/>
        </w:rPr>
        <w:br/>
        <w:t>6. О выплате вознаграждения членам Ревизионной комиссии ОАО «Сургутнефтегаз».</w:t>
      </w:r>
      <w:r>
        <w:rPr>
          <w:rFonts w:eastAsia="Times New Roman"/>
        </w:rPr>
        <w:br/>
        <w:t>7. Избрание членов Совета директоров ОАО «Сургутнефтегаз».</w:t>
      </w:r>
      <w:r>
        <w:rPr>
          <w:rFonts w:eastAsia="Times New Roman"/>
        </w:rPr>
        <w:br/>
        <w:t>8. Избрание членов Ревизионной комиссии ОАО «Сургутнефтегаз».</w:t>
      </w:r>
      <w:r>
        <w:rPr>
          <w:rFonts w:eastAsia="Times New Roman"/>
        </w:rPr>
        <w:br/>
        <w:t>9. Утвер</w:t>
      </w:r>
      <w:r>
        <w:rPr>
          <w:rFonts w:eastAsia="Times New Roman"/>
        </w:rPr>
        <w:t>ждение аудитора ОАО «Сургутнефтегаз».</w:t>
      </w:r>
      <w:r>
        <w:rPr>
          <w:rFonts w:eastAsia="Times New Roman"/>
        </w:rPr>
        <w:br/>
        <w:t xml:space="preserve">10. О согласии на совершение сделки, в совершении которой имеется заинтересованность. </w:t>
      </w:r>
    </w:p>
    <w:p w:rsidR="00000000" w:rsidRDefault="00663D4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</w:t>
      </w:r>
      <w:r>
        <w:t>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</w:t>
      </w:r>
      <w:r>
        <w:t xml:space="preserve">нной от эмитента. </w:t>
      </w:r>
    </w:p>
    <w:p w:rsidR="00000000" w:rsidRDefault="00663D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63D46" w:rsidRDefault="00663D46">
      <w:pPr>
        <w:pStyle w:val="HTML"/>
      </w:pPr>
      <w:r>
        <w:t>По всем вопросам, св</w:t>
      </w:r>
      <w:r>
        <w:t>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6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D5461"/>
    <w:rsid w:val="00663D46"/>
    <w:rsid w:val="00AD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19abdebc534f2094e655c66f07fd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2346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2017-06-08T11:06:00Z</dcterms:created>
  <dcterms:modified xsi:type="dcterms:W3CDTF">2017-06-08T11:06:00Z</dcterms:modified>
</cp:coreProperties>
</file>