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60"/>
        <w:gridCol w:w="571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412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412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41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279737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412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41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412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41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Раскрытие информации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412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41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марта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412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41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2017 г. (конец операционного дня)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B412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Причина сбора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41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Распоряжение регистратора на основании запроса эмитента</w:t>
            </w:r>
          </w:p>
        </w:tc>
      </w:tr>
    </w:tbl>
    <w:p w:rsidR="00000000" w:rsidRDefault="00B4121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66"/>
        <w:gridCol w:w="1436"/>
        <w:gridCol w:w="1436"/>
        <w:gridCol w:w="1604"/>
        <w:gridCol w:w="1271"/>
        <w:gridCol w:w="1106"/>
        <w:gridCol w:w="1554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FEFEF"/>
            <w:vAlign w:val="center"/>
            <w:hideMark/>
          </w:tcPr>
          <w:p w:rsidR="00000000" w:rsidRDefault="00B412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412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412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412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412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412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412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412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41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41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41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июля 2007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41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41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 / SBER/03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41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279737X8964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41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41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41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41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июля 2007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41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41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 / SBERP/03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41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279737X8965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41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</w:tbl>
    <w:p w:rsidR="00000000" w:rsidRDefault="00B4121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662"/>
        <w:gridCol w:w="3811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B412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сборе списков в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4121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Дата и время окончания приема информации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412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 18:00 часов 18 апреля 2017 г. </w:t>
            </w:r>
          </w:p>
        </w:tc>
      </w:tr>
    </w:tbl>
    <w:p w:rsidR="00000000" w:rsidRDefault="00B41215">
      <w:pPr>
        <w:pStyle w:val="a3"/>
        <w:spacing w:after="240" w:afterAutospacing="0"/>
      </w:pPr>
      <w:r>
        <w:t>Предоставление информации об акционерах - нерезидентах в соответствии со ст. 8.6 Федерального закона от 22.04.1996 № 39-ФЗ "О рынке ценных бумаг" для исполнения обязанностей, предусмотренных ст. 18 Федерального закона от 02.12.1990 № 395-1 "О банках и банк</w:t>
      </w:r>
      <w:r>
        <w:t>овской деятельности" - предоставление в Банк России информации для расчета размера участия иностранного капитала в совокупном уставном капитале кредитных организаций согласно форме приложения №1. Дополнительные сведения об акционерах - нерезидентах, просим</w:t>
      </w:r>
      <w:r>
        <w:t xml:space="preserve"> направить в произвольном виде по СЭД НРД (ПО "Луч") на адрес - NDC000KDI000.</w:t>
      </w:r>
    </w:p>
    <w:p w:rsidR="00B41215" w:rsidRDefault="00B41215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Приложение 1</w:t>
        </w:r>
      </w:hyperlink>
      <w:r>
        <w:t xml:space="preserve"> (18 kb)</w:t>
      </w:r>
    </w:p>
    <w:sectPr w:rsidR="00B4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D6524"/>
    <w:rsid w:val="006D10AB"/>
    <w:rsid w:val="00B41215"/>
    <w:rsid w:val="00ED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10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0A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3103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2017-04-18T11:20:00Z</dcterms:created>
  <dcterms:modified xsi:type="dcterms:W3CDTF">2017-04-18T11:20:00Z</dcterms:modified>
</cp:coreProperties>
</file>