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739">
      <w:pPr>
        <w:pStyle w:val="a3"/>
        <w:divId w:val="3577023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77023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42779528</w:t>
            </w:r>
          </w:p>
        </w:tc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</w:p>
        </w:tc>
      </w:tr>
      <w:tr w:rsidR="00000000">
        <w:trPr>
          <w:divId w:val="3577023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</w:p>
        </w:tc>
      </w:tr>
      <w:tr w:rsidR="00000000">
        <w:trPr>
          <w:divId w:val="3577023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77023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37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59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524140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</w:tbl>
    <w:p w:rsidR="00000000" w:rsidRDefault="00AB373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958"/>
        <w:gridCol w:w="1618"/>
        <w:gridCol w:w="1390"/>
        <w:gridCol w:w="1612"/>
        <w:gridCol w:w="1519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524140D122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AB3739">
      <w:pPr>
        <w:rPr>
          <w:rFonts w:eastAsia="Times New Roman"/>
        </w:rPr>
      </w:pPr>
    </w:p>
    <w:p w:rsidR="00000000" w:rsidRDefault="00AB3739">
      <w:pPr>
        <w:pStyle w:val="a3"/>
      </w:pPr>
      <w:r>
        <w:t>Небанковская кредитная организация акционерное общество «На</w:t>
      </w:r>
      <w:r>
        <w:t xml:space="preserve">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Детали и порядок проведения корпоративного действия уточн</w:t>
      </w:r>
      <w:r>
        <w:t xml:space="preserve">яются. </w:t>
      </w:r>
      <w:r>
        <w:br/>
      </w:r>
      <w:r>
        <w:lastRenderedPageBreak/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Текст сообщения от Euroclear Bank S.A./N.V.: 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</w:t>
      </w:r>
      <w:r>
        <w:t>D THE AGENDA FROM THE AGENT. WE WILL SEND AN</w:t>
      </w:r>
      <w:r>
        <w:br/>
        <w:t>UPDATED NOTIFICATION WHEN IT IS AVAILABLE</w:t>
      </w:r>
      <w:r>
        <w:br/>
        <w:t>.</w:t>
      </w:r>
      <w:r>
        <w:br/>
        <w:t>--------------- ACTION TO BE TAKEN -------------------</w:t>
      </w:r>
      <w:r>
        <w:br/>
        <w:t>THE ACTIONS TO BE TAKEN WILL BE ADDED AT A LATER STAGE</w:t>
      </w:r>
      <w:r>
        <w:br/>
        <w:t xml:space="preserve">. </w:t>
      </w:r>
    </w:p>
    <w:p w:rsidR="00000000" w:rsidRDefault="00AB3739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B3739">
      <w:pPr>
        <w:rPr>
          <w:rFonts w:eastAsia="Times New Roman"/>
        </w:rPr>
      </w:pPr>
      <w:r>
        <w:rPr>
          <w:rFonts w:eastAsia="Times New Roman"/>
        </w:rPr>
        <w:br/>
      </w:r>
    </w:p>
    <w:p w:rsidR="00AB3739" w:rsidRDefault="00AB37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3F70"/>
    <w:rsid w:val="003C3F70"/>
    <w:rsid w:val="00A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434651-F4D7-4E05-920A-7A2236FC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2020-09-02T08:44:00Z</dcterms:created>
  <dcterms:modified xsi:type="dcterms:W3CDTF">2020-09-02T08:44:00Z</dcterms:modified>
</cp:coreProperties>
</file>