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4185">
      <w:pPr>
        <w:pStyle w:val="a3"/>
        <w:divId w:val="1841705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4170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4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65529003</w:t>
            </w:r>
          </w:p>
        </w:tc>
        <w:tc>
          <w:tcPr>
            <w:tcW w:w="0" w:type="auto"/>
            <w:vAlign w:val="center"/>
            <w:hideMark/>
          </w:tcPr>
          <w:p w:rsidR="00000000" w:rsidRDefault="00DD4185">
            <w:pPr>
              <w:rPr>
                <w:rFonts w:eastAsia="Times New Roman"/>
              </w:rPr>
            </w:pPr>
          </w:p>
        </w:tc>
      </w:tr>
      <w:tr w:rsidR="00000000">
        <w:trPr>
          <w:divId w:val="184170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4185">
            <w:pPr>
              <w:rPr>
                <w:rFonts w:eastAsia="Times New Roman"/>
              </w:rPr>
            </w:pPr>
          </w:p>
        </w:tc>
      </w:tr>
      <w:tr w:rsidR="00000000">
        <w:trPr>
          <w:divId w:val="184170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4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1705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4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4185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"РусГидро" ИНН 2460066195 (акция 1-01-55038-E / ISIN 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1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694917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DD4185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41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1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1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1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1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1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1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1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1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694917X9516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1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D4185">
      <w:pPr>
        <w:rPr>
          <w:rFonts w:eastAsia="Times New Roman"/>
        </w:rPr>
      </w:pPr>
    </w:p>
    <w:p w:rsidR="00000000" w:rsidRDefault="00DD4185">
      <w:pPr>
        <w:pStyle w:val="a3"/>
      </w:pPr>
      <w:r>
        <w:t>Дата, до которой от акционеров будут приниматься предложения о внесении вопросов в повестку дня Собрания и предложения о выдвижении кандидатов для избрания в Совет директоров и Ревизионную комиссию ПАО «РусГидро»: не позднее чем за 27 дней до даты проведен</w:t>
      </w:r>
      <w:r>
        <w:t xml:space="preserve">ия Собрания (даты окончания приема бюллетеней для голосования). </w:t>
      </w:r>
    </w:p>
    <w:p w:rsidR="00000000" w:rsidRDefault="00DD418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</w:t>
        </w:r>
        <w:r>
          <w:rPr>
            <w:rStyle w:val="a4"/>
          </w:rPr>
          <w:t>олнительной документацией</w:t>
        </w:r>
      </w:hyperlink>
    </w:p>
    <w:p w:rsidR="00000000" w:rsidRDefault="00DD418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</w:t>
      </w:r>
      <w:r>
        <w:t>7-91</w:t>
      </w:r>
    </w:p>
    <w:p w:rsidR="00000000" w:rsidRDefault="00DD4185">
      <w:pPr>
        <w:rPr>
          <w:rFonts w:eastAsia="Times New Roman"/>
        </w:rPr>
      </w:pPr>
      <w:r>
        <w:rPr>
          <w:rFonts w:eastAsia="Times New Roman"/>
        </w:rPr>
        <w:br/>
      </w:r>
    </w:p>
    <w:p w:rsidR="00DD4185" w:rsidRDefault="00DD4185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D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2D0E"/>
    <w:rsid w:val="00C22D0E"/>
    <w:rsid w:val="00D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D78743-AE13-4F11-BFD0-0F217813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fed0922249f4214ba2af38a264dad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2022-04-26T06:07:00Z</dcterms:created>
  <dcterms:modified xsi:type="dcterms:W3CDTF">2022-04-26T06:07:00Z</dcterms:modified>
</cp:coreProperties>
</file>