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23A">
      <w:pPr>
        <w:pStyle w:val="a3"/>
        <w:divId w:val="2226458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2645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78832347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</w:tr>
      <w:tr w:rsidR="00000000">
        <w:trPr>
          <w:divId w:val="222645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</w:tr>
      <w:tr w:rsidR="00000000">
        <w:trPr>
          <w:divId w:val="222645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77865330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</w:tr>
      <w:tr w:rsidR="00000000">
        <w:trPr>
          <w:divId w:val="222645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2645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23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</w:tr>
    </w:tbl>
    <w:p w:rsidR="00000000" w:rsidRDefault="00E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8930033245</w:t>
            </w:r>
            <w:r>
              <w:rPr>
                <w:rFonts w:eastAsia="Times New Roman"/>
              </w:rPr>
              <w:br/>
              <w:t>Против: 41890</w:t>
            </w:r>
            <w:r>
              <w:rPr>
                <w:rFonts w:eastAsia="Times New Roman"/>
              </w:rPr>
              <w:br/>
              <w:t>Воздержался: 394735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42000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8929995211</w:t>
            </w:r>
            <w:r>
              <w:rPr>
                <w:rFonts w:eastAsia="Times New Roman"/>
              </w:rPr>
              <w:br/>
              <w:t>Против: 88524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386135</w:t>
            </w:r>
            <w:r>
              <w:rPr>
                <w:rFonts w:eastAsia="Times New Roman"/>
              </w:rPr>
              <w:br/>
              <w:t>Не участвовало: 42000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ПАО «ММК» по результатам работы ПАО «ММК» за отчетный 2022 год не выплачивать. Утвердить распределение прибыли ПАО «ММК» по </w:t>
            </w:r>
            <w:r>
              <w:rPr>
                <w:rFonts w:eastAsia="Times New Roman"/>
              </w:rPr>
              <w:t>результатам отчетного 2022 года, рекомендованное Советом директоров ПАО «ММК».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8928426215</w:t>
            </w:r>
            <w:r>
              <w:rPr>
                <w:rFonts w:eastAsia="Times New Roman"/>
              </w:rPr>
              <w:br/>
              <w:t>Против: 1703877</w:t>
            </w:r>
            <w:r>
              <w:rPr>
                <w:rFonts w:eastAsia="Times New Roman"/>
              </w:rPr>
              <w:br/>
              <w:t>Воздержался: 339778</w:t>
            </w:r>
            <w:r>
              <w:rPr>
                <w:rFonts w:eastAsia="Times New Roman"/>
              </w:rPr>
              <w:br/>
              <w:t>Не участвовало: 42000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89296475150</w:t>
            </w:r>
            <w:r>
              <w:rPr>
                <w:rFonts w:eastAsia="Times New Roman"/>
              </w:rPr>
              <w:br/>
              <w:t>Против: 3830550</w:t>
            </w:r>
            <w:r>
              <w:rPr>
                <w:rFonts w:eastAsia="Times New Roman"/>
              </w:rPr>
              <w:br/>
              <w:t>Воздержался: 3095000</w:t>
            </w:r>
            <w:r>
              <w:rPr>
                <w:rFonts w:eastAsia="Times New Roman"/>
              </w:rPr>
              <w:br/>
              <w:t>Не участвовало: 1718000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11548870282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8039564241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9038744128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9039771138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9039205670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8023410389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9038901374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8041002342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9039253627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8444583260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Образовать единоличный исполнительный орган ПАО «ММК». Назначить на должность Генерального директора ПАО «ММК» Шиляева Павла Владимировича.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8929643571</w:t>
            </w:r>
            <w:r>
              <w:rPr>
                <w:rFonts w:eastAsia="Times New Roman"/>
              </w:rPr>
              <w:br/>
              <w:t>Против: 504309</w:t>
            </w:r>
            <w:r>
              <w:rPr>
                <w:rFonts w:eastAsia="Times New Roman"/>
              </w:rPr>
              <w:br/>
              <w:t>Воздержался: 321990</w:t>
            </w:r>
            <w:r>
              <w:rPr>
                <w:rFonts w:eastAsia="Times New Roman"/>
              </w:rPr>
              <w:br/>
              <w:t>Не участвовало: 42000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«ММК» Акционерное общество «Деловые Решения и Технологии»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8929630175</w:t>
            </w:r>
            <w:r>
              <w:rPr>
                <w:rFonts w:eastAsia="Times New Roman"/>
              </w:rPr>
              <w:br/>
              <w:t>Против: 77900</w:t>
            </w:r>
            <w:r>
              <w:rPr>
                <w:rFonts w:eastAsia="Times New Roman"/>
              </w:rPr>
              <w:br/>
              <w:t>Воздержался: 761795</w:t>
            </w:r>
            <w:r>
              <w:rPr>
                <w:rFonts w:eastAsia="Times New Roman"/>
              </w:rPr>
              <w:br/>
              <w:t>Не участвовало: 42000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</w:t>
            </w:r>
            <w:r>
              <w:rPr>
                <w:rFonts w:eastAsia="Times New Roman"/>
              </w:rPr>
              <w:t xml:space="preserve"> выплачиваемых членам Совета директоров ПАО «ММК» в период исполнения ими своих обязанностей в 2023-2024 гг., в сумме 120 млн.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8928758416</w:t>
            </w:r>
            <w:r>
              <w:rPr>
                <w:rFonts w:eastAsia="Times New Roman"/>
              </w:rPr>
              <w:br/>
              <w:t>Против: 1139264</w:t>
            </w:r>
            <w:r>
              <w:rPr>
                <w:rFonts w:eastAsia="Times New Roman"/>
              </w:rPr>
              <w:br/>
              <w:t>Воздержался: 572190</w:t>
            </w:r>
            <w:r>
              <w:rPr>
                <w:rFonts w:eastAsia="Times New Roman"/>
              </w:rPr>
              <w:br/>
              <w:t>Не участвовало: 42000</w:t>
            </w:r>
          </w:p>
        </w:tc>
      </w:tr>
    </w:tbl>
    <w:p w:rsidR="00000000" w:rsidRDefault="00E0123A">
      <w:pPr>
        <w:rPr>
          <w:rFonts w:eastAsia="Times New Roman"/>
        </w:rPr>
      </w:pPr>
    </w:p>
    <w:p w:rsidR="00000000" w:rsidRDefault="00E0123A">
      <w:pPr>
        <w:pStyle w:val="a3"/>
      </w:pPr>
      <w:r>
        <w:t>Настоящим сообщаем о получени</w:t>
      </w:r>
      <w:r>
        <w:t xml:space="preserve">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 xml:space="preserve">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123A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</w:t>
      </w:r>
      <w:r>
        <w:t xml:space="preserve"> акционеров эмитента </w:t>
      </w:r>
    </w:p>
    <w:p w:rsidR="00000000" w:rsidRDefault="00E012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E012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E012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E0123A">
      <w:pPr>
        <w:rPr>
          <w:rFonts w:eastAsia="Times New Roman"/>
        </w:rPr>
      </w:pPr>
      <w:r>
        <w:rPr>
          <w:rFonts w:eastAsia="Times New Roman"/>
        </w:rPr>
        <w:br/>
      </w:r>
    </w:p>
    <w:p w:rsidR="00E0123A" w:rsidRDefault="00E012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C98"/>
    <w:rsid w:val="00561C98"/>
    <w:rsid w:val="00E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747F3D-B669-41D6-BD25-87D77B4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c875704f2943f89530d289dec03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2023-05-30T05:00:00Z</dcterms:created>
  <dcterms:modified xsi:type="dcterms:W3CDTF">2023-05-30T05:00:00Z</dcterms:modified>
</cp:coreProperties>
</file>