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55FCC">
      <w:pPr>
        <w:pStyle w:val="a3"/>
        <w:divId w:val="186871355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687135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67577016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</w:p>
        </w:tc>
      </w:tr>
      <w:tr w:rsidR="00000000">
        <w:trPr>
          <w:divId w:val="18687135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</w:p>
        </w:tc>
      </w:tr>
      <w:tr w:rsidR="00000000">
        <w:trPr>
          <w:divId w:val="18687135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66380899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</w:p>
        </w:tc>
      </w:tr>
      <w:tr w:rsidR="00000000">
        <w:trPr>
          <w:divId w:val="18687135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687135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55FC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АФК "Система" ИНН 7703104630 (акция 1-05-01669-A / ISIN RU000A0DQZE3)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5F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698702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июля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55FC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992"/>
        <w:gridCol w:w="1394"/>
        <w:gridCol w:w="1527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55F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5F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5F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5F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5F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5F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5F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5F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5F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698702X9353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</w:t>
            </w:r>
            <w:r>
              <w:rPr>
                <w:rFonts w:eastAsia="Times New Roman"/>
              </w:rPr>
              <w:t>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555FC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7"/>
        <w:gridCol w:w="335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5F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июля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июля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5F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11111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</w:t>
            </w:r>
            <w:r>
              <w:rPr>
                <w:rFonts w:eastAsia="Times New Roman"/>
              </w:rPr>
              <w:t xml:space="preserve">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555FC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0"/>
        <w:gridCol w:w="675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55F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5FC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1.Досрочное прекращение полномочий членов Совета директоров ПАО АФК «Система».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5F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1.Досрочно прекратить полномочия членов Совета директоров ПАО АФК «Система», избранных на годовом Общем собрании акционеров 26 июня 2021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</w:t>
            </w:r>
            <w:r>
              <w:rPr>
                <w:rFonts w:eastAsia="Times New Roman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2.Избрание членов Совета директоров ПАО АФК «Система».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5F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1.Белова Анна Григорьевна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5F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1.Белова Анна Григорьевна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2.Вулф Даниэл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5F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2.Вулф Даниэл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3.Вьюгин Олег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5F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3.Вьюгин Олег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4.Кузьминов Ярослав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5F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4.Кузьминов Ярослав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5.Михайлов Николай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5F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5.Михайлов Николай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6.Ситдеков Тагир Алиевич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5F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6.Ситдеков Тагир Алиевич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Узденов Али Муссаевич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5F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Узденов Али Муссаевич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Чикишева Елена Борисовна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5F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Чикишева Елена Борисовна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Шамолин Михаил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5F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Шамолин Михаил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555FC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55FCC">
      <w:pPr>
        <w:rPr>
          <w:rFonts w:eastAsia="Times New Roman"/>
        </w:rPr>
      </w:pPr>
    </w:p>
    <w:p w:rsidR="00000000" w:rsidRDefault="00555FC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55FCC">
      <w:pPr>
        <w:rPr>
          <w:rFonts w:eastAsia="Times New Roman"/>
        </w:rPr>
      </w:pPr>
      <w:r>
        <w:rPr>
          <w:rFonts w:eastAsia="Times New Roman"/>
        </w:rPr>
        <w:t>1. Досрочное прекращение полномочий членов Совета директоров ПАО АФК «Система».</w:t>
      </w:r>
      <w:r>
        <w:rPr>
          <w:rFonts w:eastAsia="Times New Roman"/>
        </w:rPr>
        <w:br/>
        <w:t xml:space="preserve">2. Избрание членов Совета директоров ПАО АФК «Система». </w:t>
      </w:r>
    </w:p>
    <w:p w:rsidR="00000000" w:rsidRDefault="00555FC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555FCC">
      <w:pPr>
        <w:pStyle w:val="a3"/>
      </w:pPr>
      <w:r>
        <w:t xml:space="preserve">2.3 Измененная (скорректированная) информация, предоставляемая центральному депозитарию в </w:t>
      </w:r>
      <w:r>
        <w:t xml:space="preserve">случае обнаружения (выявления) недостоверной, неточной, неполной и (или) вводящей в заблуждение информации, ранее предоставленной центральному депозитарию </w:t>
      </w:r>
    </w:p>
    <w:p w:rsidR="00000000" w:rsidRDefault="00555FCC">
      <w:pPr>
        <w:pStyle w:val="a3"/>
      </w:pPr>
      <w:r>
        <w:lastRenderedPageBreak/>
        <w:t>Направляем Вам поступивший в НКО АО НРД электронный документ для голосования по вопросам общего собр</w:t>
      </w:r>
      <w:r>
        <w:t>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</w:t>
      </w:r>
      <w:r>
        <w:t xml:space="preserve">остоверность информации, полученной от эмитента. </w:t>
      </w:r>
    </w:p>
    <w:p w:rsidR="00000000" w:rsidRDefault="00555FC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</w:t>
        </w:r>
        <w:r>
          <w:rPr>
            <w:rStyle w:val="a4"/>
          </w:rPr>
          <w:t>ументацией</w:t>
        </w:r>
      </w:hyperlink>
    </w:p>
    <w:p w:rsidR="00000000" w:rsidRDefault="00555FC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555FCC">
      <w:pPr>
        <w:rPr>
          <w:rFonts w:eastAsia="Times New Roman"/>
        </w:rPr>
      </w:pPr>
      <w:r>
        <w:rPr>
          <w:rFonts w:eastAsia="Times New Roman"/>
        </w:rPr>
        <w:br/>
      </w:r>
    </w:p>
    <w:p w:rsidR="00555FCC" w:rsidRDefault="00555FC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55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15B77"/>
    <w:rsid w:val="00555FCC"/>
    <w:rsid w:val="00E1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829543-4D2E-42C1-882A-508C53DD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71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2d2e0bd6c8a4accbfe15f7b0c385e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2022-06-20T04:58:00Z</dcterms:created>
  <dcterms:modified xsi:type="dcterms:W3CDTF">2022-06-20T04:58:00Z</dcterms:modified>
</cp:coreProperties>
</file>