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0CE3">
      <w:pPr>
        <w:pStyle w:val="a3"/>
        <w:divId w:val="19614982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61498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43577769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</w:tr>
      <w:tr w:rsidR="00000000">
        <w:trPr>
          <w:divId w:val="1961498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</w:tr>
      <w:tr w:rsidR="00000000">
        <w:trPr>
          <w:divId w:val="1961498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43577004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</w:tr>
      <w:tr w:rsidR="00000000">
        <w:trPr>
          <w:divId w:val="1961498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498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0C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0C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111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B0C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525639</w:t>
            </w:r>
          </w:p>
        </w:tc>
      </w:tr>
    </w:tbl>
    <w:p w:rsidR="00000000" w:rsidRDefault="00FB0C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207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0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год, согласно проекту годового отчета, входящему в состав материалов к Собранию, </w:t>
            </w:r>
            <w:r>
              <w:rPr>
                <w:rFonts w:eastAsia="Times New Roman"/>
              </w:rPr>
              <w:t>размещенных на корпоративном сайте ПАО «РусГидро» www.rushydro.ru в сети Интернет **.Утвердить годовой отчет Общества за 2019 год, согласно проекту годового отчета, входящему в состав материалов к Собранию, размещенных на корпоративном сайте ПАО «РусГидро»</w:t>
            </w:r>
            <w:r>
              <w:rPr>
                <w:rFonts w:eastAsia="Times New Roman"/>
              </w:rPr>
              <w:t xml:space="preserve"> www.rushydro.ru в сети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2019 года, при подготовке к е</w:t>
            </w:r>
            <w:r>
              <w:rPr>
                <w:rFonts w:eastAsia="Times New Roman"/>
              </w:rPr>
              <w:t xml:space="preserve">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384747961903</w:t>
            </w:r>
            <w:r>
              <w:rPr>
                <w:rFonts w:eastAsia="Times New Roman"/>
              </w:rPr>
              <w:br/>
              <w:t>Против: 403152</w:t>
            </w:r>
            <w:r>
              <w:rPr>
                <w:rFonts w:eastAsia="Times New Roman"/>
              </w:rPr>
              <w:br/>
              <w:t>Воздержался: 12271919</w:t>
            </w:r>
            <w:r>
              <w:rPr>
                <w:rFonts w:eastAsia="Times New Roman"/>
              </w:rPr>
              <w:br/>
              <w:t>Не участвовало: 28623975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2019 года, входящую в состав материалов к Со</w:t>
            </w:r>
            <w:r>
              <w:rPr>
                <w:rFonts w:eastAsia="Times New Roman"/>
              </w:rPr>
              <w:t>бранию, размещенных на корпоративном сайте ПАО «РусГидро» www.rushydro.ru в сети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</w:t>
            </w:r>
            <w:r>
              <w:rPr>
                <w:rFonts w:eastAsia="Times New Roman"/>
              </w:rPr>
              <w:t xml:space="preserve">ционеров Общества по итогам 2019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384752229422</w:t>
            </w:r>
            <w:r>
              <w:rPr>
                <w:rFonts w:eastAsia="Times New Roman"/>
              </w:rPr>
              <w:br/>
              <w:t>Против: 729954</w:t>
            </w:r>
            <w:r>
              <w:rPr>
                <w:rFonts w:eastAsia="Times New Roman"/>
              </w:rPr>
              <w:br/>
              <w:t>Воздержался: 7907859</w:t>
            </w:r>
            <w:r>
              <w:rPr>
                <w:rFonts w:eastAsia="Times New Roman"/>
              </w:rPr>
              <w:br/>
              <w:t>Не участвовало: 28393714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</w:t>
            </w:r>
            <w:r>
              <w:rPr>
                <w:rFonts w:eastAsia="Times New Roman"/>
              </w:rPr>
              <w:t xml:space="preserve">ам 2019 года: Нераспределенная прибыль (убыток) отчетного периода 38 644,8 (млн. рублей) Распределить на: Резервный фонд 1 932,2 (млн. рублей) Развитие Общества 21 038,6 (млн. рублей) Дивиденды 15 674,0 (млн. рублей)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384737310870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14632460</w:t>
            </w:r>
            <w:r>
              <w:rPr>
                <w:rFonts w:eastAsia="Times New Roman"/>
              </w:rPr>
              <w:br/>
              <w:t>Воздержался: 9070321</w:t>
            </w:r>
            <w:r>
              <w:rPr>
                <w:rFonts w:eastAsia="Times New Roman"/>
              </w:rPr>
              <w:br/>
              <w:t>Не участвовало: 28247298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2019 года в размере 0,03568039 рублей на одну акцию. Форма выплаты дивидендов: денежная. Установить 10.10.2020</w:t>
            </w:r>
            <w:r>
              <w:rPr>
                <w:rFonts w:eastAsia="Times New Roman"/>
              </w:rPr>
              <w:t xml:space="preserve"> (10-ый день со дня принятия решения о выплате дивидендов)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</w:t>
            </w:r>
            <w:r>
              <w:rPr>
                <w:rFonts w:eastAsia="Times New Roman"/>
              </w:rPr>
              <w:t xml:space="preserve">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 на которую </w:t>
            </w:r>
            <w:r>
              <w:rPr>
                <w:rFonts w:eastAsia="Times New Roman"/>
              </w:rPr>
              <w:lastRenderedPageBreak/>
              <w:t>определяютс</w:t>
            </w:r>
            <w:r>
              <w:rPr>
                <w:rFonts w:eastAsia="Times New Roman"/>
              </w:rPr>
              <w:t xml:space="preserve">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384758743289</w:t>
            </w:r>
            <w:r>
              <w:rPr>
                <w:rFonts w:eastAsia="Times New Roman"/>
              </w:rPr>
              <w:br/>
              <w:t>Против: 2866835</w:t>
            </w:r>
            <w:r>
              <w:rPr>
                <w:rFonts w:eastAsia="Times New Roman"/>
              </w:rPr>
              <w:br/>
              <w:t>Воздержался: 2513369</w:t>
            </w:r>
            <w:r>
              <w:rPr>
                <w:rFonts w:eastAsia="Times New Roman"/>
              </w:rPr>
              <w:br/>
              <w:t>Не участвовало: 25137456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28.06.2019 по 30.09.2020 в размере, порядке и сроки, определенные Положением о выплате вознаграждений и компенсаций членам Совета директоров ПАО «Ру</w:t>
            </w:r>
            <w:r>
              <w:rPr>
                <w:rFonts w:eastAsia="Times New Roman"/>
              </w:rPr>
              <w:t xml:space="preserve">сГидро», утвержденным решением годового Общего собрания акционеров Общества 28.06.2019 (протокол от 02.07.2019 №18).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384598740832</w:t>
            </w:r>
            <w:r>
              <w:rPr>
                <w:rFonts w:eastAsia="Times New Roman"/>
              </w:rPr>
              <w:br/>
              <w:t>Против: 118972535</w:t>
            </w:r>
            <w:r>
              <w:rPr>
                <w:rFonts w:eastAsia="Times New Roman"/>
              </w:rPr>
              <w:br/>
              <w:t>Воздержался: 43574762</w:t>
            </w:r>
            <w:r>
              <w:rPr>
                <w:rFonts w:eastAsia="Times New Roman"/>
              </w:rPr>
              <w:br/>
              <w:t>Не участвовало: 27972820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</w:t>
            </w:r>
            <w:r>
              <w:rPr>
                <w:rFonts w:eastAsia="Times New Roman"/>
              </w:rPr>
              <w:t>аграждение членам Ревизионной комиссии Общества по итогам работы в Ревизионной комиссии за период с 28.06.2019 по 30.09.2020 в размере, порядке и сроки, определенные Положением о вознаграждениях и компенсациях членам Ревизионной комиссии ПАО «РусГидро», ут</w:t>
            </w:r>
            <w:r>
              <w:rPr>
                <w:rFonts w:eastAsia="Times New Roman"/>
              </w:rPr>
              <w:t xml:space="preserve">вержденным решением годового Общего собрания акционеров Общества 26.06.2017 (протокол от 27.06.2017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384645231610</w:t>
            </w:r>
            <w:r>
              <w:rPr>
                <w:rFonts w:eastAsia="Times New Roman"/>
              </w:rPr>
              <w:br/>
              <w:t>Против: 79610166</w:t>
            </w:r>
            <w:r>
              <w:rPr>
                <w:rFonts w:eastAsia="Times New Roman"/>
              </w:rPr>
              <w:br/>
              <w:t>Воздержался: 35438474</w:t>
            </w:r>
            <w:r>
              <w:rPr>
                <w:rFonts w:eastAsia="Times New Roman"/>
              </w:rPr>
              <w:br/>
              <w:t>Не участвовало: 28980699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</w:t>
            </w:r>
            <w:r>
              <w:rPr>
                <w:rFonts w:eastAsia="Times New Roman"/>
              </w:rPr>
              <w:t>ПАО «РусГидро»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4961037704906</w:t>
            </w:r>
            <w:r>
              <w:rPr>
                <w:rFonts w:eastAsia="Times New Roman"/>
              </w:rPr>
              <w:br/>
              <w:t>Против: 718562026</w:t>
            </w:r>
            <w:r>
              <w:rPr>
                <w:rFonts w:eastAsia="Times New Roman"/>
              </w:rPr>
              <w:br/>
              <w:t>Воздержался: 40298267730</w:t>
            </w:r>
            <w:r>
              <w:rPr>
                <w:rFonts w:eastAsia="Times New Roman"/>
              </w:rPr>
              <w:br/>
              <w:t>Не участвовало: 205455774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332498251263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- Генеральный директор публичного акционерного общества «Полюс»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466260355000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 Алексей Владимирович - Помощник Заместителя Председателя Правительства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322992403611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Кузнецов Лев Владимирович - Генеральный директор, Первый заместитель председателя совета директоров общества с ограниченной ответственностью «Управляющая компания «Интергео»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468635300846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Маневич Юрий Владиславович - Заместитель Министра энергетики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332008224968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 - Президент общества с ограниченной ответственностью «Альтера Капитал»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353371071773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268895028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Рижинашвили Джордж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304063404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</w:t>
            </w:r>
            <w:r>
              <w:rPr>
                <w:rFonts w:eastAsia="Times New Roman"/>
              </w:rPr>
              <w:t xml:space="preserve">ЭИ»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333614580330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Снесарь Дмитрий Николаевич - Руководитель департамента – старший вице-президент Банка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332046621354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494893262016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Н</w:t>
            </w:r>
            <w:r>
              <w:rPr>
                <w:rFonts w:eastAsia="Times New Roman"/>
              </w:rPr>
              <w:t xml:space="preserve">аталья Олеговна - Заместитель руководителя Секретариата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323013728704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Генеральный директор акционерного общества «Фонд развития Дальнего Востока и Арктики»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332009971575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Шишкин Андрей Николаевич - Вице-президент по энергетике, локализации и инновациям, член Правления публичного акционерного общества «Нефтяная компания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400425666422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</w:t>
            </w:r>
            <w:r>
              <w:rPr>
                <w:rFonts w:eastAsia="Times New Roman"/>
              </w:rPr>
              <w:t xml:space="preserve"> Председатель Правления – Генеральный директор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468695308612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</w:t>
            </w:r>
            <w:r>
              <w:rPr>
                <w:rFonts w:eastAsia="Times New Roman"/>
              </w:rPr>
              <w:t xml:space="preserve">талия Николаевна - Член ревизионной комиссии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384658297695</w:t>
            </w:r>
            <w:r>
              <w:rPr>
                <w:rFonts w:eastAsia="Times New Roman"/>
              </w:rPr>
              <w:br/>
              <w:t>Против: 63183040</w:t>
            </w:r>
            <w:r>
              <w:rPr>
                <w:rFonts w:eastAsia="Times New Roman"/>
              </w:rPr>
              <w:br/>
              <w:t>Воздержался: 36141974</w:t>
            </w:r>
            <w:r>
              <w:rPr>
                <w:rFonts w:eastAsia="Times New Roman"/>
              </w:rPr>
              <w:br/>
              <w:t>Не участвовало: 31638240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Габов Андрей Владимирович - Заместитель директора департамента Минэкономразвития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384648866446</w:t>
            </w:r>
            <w:r>
              <w:rPr>
                <w:rFonts w:eastAsia="Times New Roman"/>
              </w:rPr>
              <w:br/>
              <w:t>Против: 66734103</w:t>
            </w:r>
            <w:r>
              <w:rPr>
                <w:rFonts w:eastAsia="Times New Roman"/>
              </w:rPr>
              <w:br/>
              <w:t>Воздержался: 41127516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32532884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</w:t>
            </w:r>
            <w:r>
              <w:rPr>
                <w:rFonts w:eastAsia="Times New Roman"/>
              </w:rPr>
              <w:t>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Зобкова Татьяна Валентиновна - Заместитель директора департамента Минэнерго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384649809628</w:t>
            </w:r>
            <w:r>
              <w:rPr>
                <w:rFonts w:eastAsia="Times New Roman"/>
              </w:rPr>
              <w:br/>
              <w:t>Против: 65247811</w:t>
            </w:r>
            <w:r>
              <w:rPr>
                <w:rFonts w:eastAsia="Times New Roman"/>
              </w:rPr>
              <w:br/>
              <w:t>Воздержался: 65247811</w:t>
            </w:r>
            <w:r>
              <w:rPr>
                <w:rFonts w:eastAsia="Times New Roman"/>
              </w:rPr>
              <w:br/>
              <w:t>Не участвовало: 32398090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384644605815</w:t>
            </w:r>
            <w:r>
              <w:rPr>
                <w:rFonts w:eastAsia="Times New Roman"/>
              </w:rPr>
              <w:br/>
              <w:t>Против: 68385212</w:t>
            </w:r>
            <w:r>
              <w:rPr>
                <w:rFonts w:eastAsia="Times New Roman"/>
              </w:rPr>
              <w:br/>
              <w:t>Воздержался: 43566816</w:t>
            </w:r>
            <w:r>
              <w:rPr>
                <w:rFonts w:eastAsia="Times New Roman"/>
              </w:rPr>
              <w:br/>
              <w:t>Не участвовало: 32703106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384635517355</w:t>
            </w:r>
            <w:r>
              <w:rPr>
                <w:rFonts w:eastAsia="Times New Roman"/>
              </w:rPr>
              <w:br/>
              <w:t>Против: 86787496</w:t>
            </w:r>
            <w:r>
              <w:rPr>
                <w:rFonts w:eastAsia="Times New Roman"/>
              </w:rPr>
              <w:br/>
              <w:t>Воздержался: 35214995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31741103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384685258933</w:t>
            </w:r>
            <w:r>
              <w:rPr>
                <w:rFonts w:eastAsia="Times New Roman"/>
              </w:rPr>
              <w:br/>
              <w:t>Против: 40461191</w:t>
            </w:r>
            <w:r>
              <w:rPr>
                <w:rFonts w:eastAsia="Times New Roman"/>
              </w:rPr>
              <w:br/>
              <w:t>Воздержался: 33555834</w:t>
            </w:r>
            <w:r>
              <w:rPr>
                <w:rFonts w:eastAsia="Times New Roman"/>
              </w:rPr>
              <w:br/>
              <w:t>Не участвовало: 29984991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«РусГидро» в новой редакции, согласно проекту Устава ПАО «РусГидро», входящему в состав материалов к Собранию, размещенных на корпоративном сайте ПАО «РусГидро» www.rushydro.ru в сети Интернет **. **под материалами </w:t>
            </w:r>
            <w:r>
              <w:rPr>
                <w:rFonts w:eastAsia="Times New Roman"/>
              </w:rPr>
              <w:t xml:space="preserve">к Собранию понимается информация (материалы), подлежащая (подлежащие) предоставлению лицам, имеющим право на </w:t>
            </w:r>
            <w:r>
              <w:rPr>
                <w:rFonts w:eastAsia="Times New Roman"/>
              </w:rPr>
              <w:lastRenderedPageBreak/>
              <w:t xml:space="preserve">участие в годовом Общем собрании акционеров Общества по итогам 2019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384712050234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16053808</w:t>
            </w:r>
            <w:r>
              <w:rPr>
                <w:rFonts w:eastAsia="Times New Roman"/>
              </w:rPr>
              <w:br/>
              <w:t>Воздержался: 31649797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29507110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ПАО «РусГидро» в новой редакции согласно проекту Положения о порядке созыва и проведения Общег</w:t>
            </w:r>
            <w:r>
              <w:rPr>
                <w:rFonts w:eastAsia="Times New Roman"/>
              </w:rPr>
              <w:t>о собрания акционеров ПАО «РусГидро»,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 информация (материалы), подлежащая (подлежащие) пр</w:t>
            </w:r>
            <w:r>
              <w:rPr>
                <w:rFonts w:eastAsia="Times New Roman"/>
              </w:rPr>
              <w:t xml:space="preserve">едоставлению лицам, имеющим право на участие в годовом Общем собрании акционеров Общества по итогам 2019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384720794487</w:t>
            </w:r>
            <w:r>
              <w:rPr>
                <w:rFonts w:eastAsia="Times New Roman"/>
              </w:rPr>
              <w:br/>
              <w:t>Против: 10538338</w:t>
            </w:r>
            <w:r>
              <w:rPr>
                <w:rFonts w:eastAsia="Times New Roman"/>
              </w:rPr>
              <w:br/>
              <w:t>Воздержался: 29378621</w:t>
            </w:r>
            <w:r>
              <w:rPr>
                <w:rFonts w:eastAsia="Times New Roman"/>
              </w:rPr>
              <w:br/>
              <w:t>Не участвовало: 28549503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«РусГидро» в новой редакции согласно проекту Положения о порядке созыва и проведения заседаний Совета директоров ПАО «РусГидро», входящему в состав</w:t>
            </w:r>
            <w:r>
              <w:rPr>
                <w:rFonts w:eastAsia="Times New Roman"/>
              </w:rPr>
              <w:t xml:space="preserve"> материалов к Собранию, размещенных на корпоративном сайте ПАО «РусГидро» www.rushydro.ru в сети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</w:t>
            </w:r>
            <w:r>
              <w:rPr>
                <w:rFonts w:eastAsia="Times New Roman"/>
              </w:rPr>
              <w:t xml:space="preserve">бщем собрании акционеров Общества по итогам 2019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384713252868</w:t>
            </w:r>
            <w:r>
              <w:rPr>
                <w:rFonts w:eastAsia="Times New Roman"/>
              </w:rPr>
              <w:br/>
              <w:t>Против: 16136220</w:t>
            </w:r>
            <w:r>
              <w:rPr>
                <w:rFonts w:eastAsia="Times New Roman"/>
              </w:rPr>
              <w:br/>
              <w:t>Воздержался: 31334415</w:t>
            </w:r>
            <w:r>
              <w:rPr>
                <w:rFonts w:eastAsia="Times New Roman"/>
              </w:rPr>
              <w:br/>
              <w:t>Не участвовало: 28537446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«РусГид</w:t>
            </w:r>
            <w:r>
              <w:rPr>
                <w:rFonts w:eastAsia="Times New Roman"/>
              </w:rPr>
              <w:t>ро» в новой редакции согласно проекту Положения о Правлении ПАО «РусГидро»,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 информация (</w:t>
            </w:r>
            <w:r>
              <w:rPr>
                <w:rFonts w:eastAsia="Times New Roman"/>
              </w:rPr>
              <w:t xml:space="preserve">материалы), подлежащая (подлежащие) предоставлению лицам, имеющим право на участие в годовом Общем собрании акционеров Общества по итогам 2019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384708488053</w:t>
            </w:r>
            <w:r>
              <w:rPr>
                <w:rFonts w:eastAsia="Times New Roman"/>
              </w:rPr>
              <w:br/>
              <w:t>Против: 12145250</w:t>
            </w:r>
            <w:r>
              <w:rPr>
                <w:rFonts w:eastAsia="Times New Roman"/>
              </w:rPr>
              <w:br/>
              <w:t>Воздержался: 40380380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28247266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 членам Ревизионной комиссии ПАО «РусГидро» в новой редакции согласно проекту Положения о вознаграждениях и компенсациях членам Ревизионной комиссии ПАО </w:t>
            </w:r>
            <w:r>
              <w:rPr>
                <w:rFonts w:eastAsia="Times New Roman"/>
              </w:rPr>
              <w:t>«РусГидро»,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 информация (материалы), подлежащая (подлежащие) предоставлению лицам, имеющи</w:t>
            </w:r>
            <w:r>
              <w:rPr>
                <w:rFonts w:eastAsia="Times New Roman"/>
              </w:rPr>
              <w:t xml:space="preserve">м право на участие в годовом Общем собрании акционеров Общества по итогам 2019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384625710589</w:t>
            </w:r>
            <w:r>
              <w:rPr>
                <w:rFonts w:eastAsia="Times New Roman"/>
              </w:rPr>
              <w:br/>
              <w:t>Против: 87957896</w:t>
            </w:r>
            <w:r>
              <w:rPr>
                <w:rFonts w:eastAsia="Times New Roman"/>
              </w:rPr>
              <w:br/>
              <w:t>Воздержался: 46925650</w:t>
            </w:r>
            <w:r>
              <w:rPr>
                <w:rFonts w:eastAsia="Times New Roman"/>
              </w:rPr>
              <w:br/>
              <w:t>Не участвовало: 28666813</w:t>
            </w:r>
          </w:p>
        </w:tc>
      </w:tr>
    </w:tbl>
    <w:p w:rsidR="00000000" w:rsidRDefault="00FB0CE3">
      <w:pPr>
        <w:rPr>
          <w:rFonts w:eastAsia="Times New Roman"/>
        </w:rPr>
      </w:pPr>
    </w:p>
    <w:p w:rsidR="00000000" w:rsidRDefault="00FB0CE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0CE3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FB0CE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B0CE3">
      <w:pPr>
        <w:pStyle w:val="a3"/>
      </w:pPr>
      <w:r>
        <w:t>Полная информация об итогах голосования содержится в файле - "Отчет об итогах голосования"</w:t>
      </w:r>
    </w:p>
    <w:p w:rsidR="00000000" w:rsidRDefault="00FB0C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0CE3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0CE3">
      <w:pPr>
        <w:rPr>
          <w:rFonts w:eastAsia="Times New Roman"/>
        </w:rPr>
      </w:pPr>
      <w:r>
        <w:rPr>
          <w:rFonts w:eastAsia="Times New Roman"/>
        </w:rPr>
        <w:br/>
      </w:r>
    </w:p>
    <w:p w:rsidR="00FB0CE3" w:rsidRDefault="00FB0C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171A"/>
    <w:rsid w:val="00C9171A"/>
    <w:rsid w:val="00F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6F37ED-12D3-4D06-813D-11E6A821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b095ab83ee4ff58ca5ddcd64df04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2020-10-06T04:30:00Z</dcterms:created>
  <dcterms:modified xsi:type="dcterms:W3CDTF">2020-10-06T04:30:00Z</dcterms:modified>
</cp:coreProperties>
</file>