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877">
      <w:pPr>
        <w:pStyle w:val="a3"/>
        <w:divId w:val="165252152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252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34427318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</w:tr>
      <w:tr w:rsidR="00000000">
        <w:trPr>
          <w:divId w:val="165252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</w:tr>
      <w:tr w:rsidR="00000000">
        <w:trPr>
          <w:divId w:val="165252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34388753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</w:tr>
      <w:tr w:rsidR="00000000">
        <w:trPr>
          <w:divId w:val="165252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2521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087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времени). (Электронная форма бюллетеня может быть заполнена в мо</w:t>
            </w:r>
            <w:r>
              <w:rPr>
                <w:rFonts w:eastAsia="Times New Roman"/>
              </w:rPr>
              <w:br/>
              <w:t>бильном приложении "Кворум" и на сайте www.e-vote.ru)</w:t>
            </w:r>
          </w:p>
        </w:tc>
      </w:tr>
    </w:tbl>
    <w:p w:rsidR="00000000" w:rsidRDefault="00CC08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C08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CC08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0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2018 год. С текстом годового отчета АК «АЛРОСА» (ПАО) за 2018 год можно ознакомиться по адресу Республика Саха (Якутия), г. Мирный, ул. Ленина, дом 6, АК «АЛРОСА» (ПАО), а также в информационно-телекоммуникацион</w:t>
            </w:r>
            <w:r>
              <w:rPr>
                <w:rFonts w:eastAsia="Times New Roman"/>
              </w:rPr>
              <w:t xml:space="preserve">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5902144347</w:t>
            </w:r>
            <w:r>
              <w:rPr>
                <w:rFonts w:eastAsia="Times New Roman"/>
              </w:rPr>
              <w:br/>
              <w:t>Против: 2426993</w:t>
            </w:r>
            <w:r>
              <w:rPr>
                <w:rFonts w:eastAsia="Times New Roman"/>
              </w:rPr>
              <w:br/>
              <w:t>Воздержался: 355060</w:t>
            </w:r>
            <w:r>
              <w:rPr>
                <w:rFonts w:eastAsia="Times New Roman"/>
              </w:rPr>
              <w:br/>
              <w:t>Не участвовало: 446167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</w:t>
            </w:r>
            <w:r>
              <w:rPr>
                <w:rFonts w:eastAsia="Times New Roman"/>
              </w:rPr>
              <w:t>инансовую) отчетность АК «АЛРОСА» (ПАО) за 2018 год. С текстом годовой бухгалтерской (финансовой) отчетности АК «АЛРОСА» (ПАО) за 2018 год можно ознакомиться по адресу Республика Саха (Якутия), г. Мирный, ул. Ленина, дом 6, АК «АЛРОСА» (ПАО), а также в инф</w:t>
            </w:r>
            <w:r>
              <w:rPr>
                <w:rFonts w:eastAsia="Times New Roman"/>
              </w:rPr>
              <w:t xml:space="preserve">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5902156402</w:t>
            </w:r>
            <w:r>
              <w:rPr>
                <w:rFonts w:eastAsia="Times New Roman"/>
              </w:rPr>
              <w:br/>
              <w:t>Против: 2424430</w:t>
            </w:r>
            <w:r>
              <w:rPr>
                <w:rFonts w:eastAsia="Times New Roman"/>
              </w:rPr>
              <w:br/>
              <w:t>Воздержался: 344680</w:t>
            </w:r>
            <w:r>
              <w:rPr>
                <w:rFonts w:eastAsia="Times New Roman"/>
              </w:rPr>
              <w:br/>
              <w:t>Не участвовало: 447055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</w:t>
            </w:r>
            <w:r>
              <w:rPr>
                <w:rFonts w:eastAsia="Times New Roman"/>
              </w:rPr>
              <w:t>ить следующее распределение чистой прибыли АК «АЛРОСА» (ПАО) за 2018 год: Чистая прибыль по итогам 2018 г.: 29 307 611 000,00 руб. Промежуточные дивиденды по результатам первого полугодия 2018 г.: 43 674 246 185,90 руб. Нераспределенная прибыль по итогам 2</w:t>
            </w:r>
            <w:r>
              <w:rPr>
                <w:rFonts w:eastAsia="Times New Roman"/>
              </w:rPr>
              <w:t xml:space="preserve">018 г.: 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5904862937</w:t>
            </w:r>
            <w:r>
              <w:rPr>
                <w:rFonts w:eastAsia="Times New Roman"/>
              </w:rPr>
              <w:br/>
              <w:t>Против: 1945</w:t>
            </w:r>
            <w:r>
              <w:rPr>
                <w:rFonts w:eastAsia="Times New Roman"/>
              </w:rPr>
              <w:br/>
              <w:t>Воздержался: 61340</w:t>
            </w:r>
            <w:r>
              <w:rPr>
                <w:rFonts w:eastAsia="Times New Roman"/>
              </w:rPr>
              <w:br/>
              <w:t>Не участвовало: 446345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нераспределенной прибыли прошлых лет: </w:t>
            </w:r>
            <w:r>
              <w:rPr>
                <w:rFonts w:eastAsia="Times New Roman"/>
              </w:rPr>
              <w:t>Нераспределенная прибыль прошлых лет по состоянию на 01 января 2019 г.: 195 047 334 000,00 руб. на выплату вознаграждения членам Ревизионной комиссии АК «АЛРОСА» (ПАО): 1 297 725,00 руб. на выплату дивидендов: 44 636 643 925,20 руб. по результатам деятельн</w:t>
            </w:r>
            <w:r>
              <w:rPr>
                <w:rFonts w:eastAsia="Times New Roman"/>
              </w:rPr>
              <w:t xml:space="preserve">ости за первое полугодие 2018 г. (выплачены) 14 366 635 185,90 руб. по результатам деятельности за 2018 год (к уплате): 30 270 008 739,30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5904644042</w:t>
            </w:r>
            <w:r>
              <w:rPr>
                <w:rFonts w:eastAsia="Times New Roman"/>
              </w:rPr>
              <w:br/>
              <w:t>Против: 83575</w:t>
            </w:r>
            <w:r>
              <w:rPr>
                <w:rFonts w:eastAsia="Times New Roman"/>
              </w:rPr>
              <w:br/>
              <w:t>Воздержался: 171430</w:t>
            </w:r>
            <w:r>
              <w:rPr>
                <w:rFonts w:eastAsia="Times New Roman"/>
              </w:rPr>
              <w:br/>
              <w:t>Не участвовало: 473520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2018 года в размере 4 (четыре) рублей 11 (одиннадцать) копеек на одну размещенную обыкновенную именную акцию АК «АЛРОСА» (ПАО) номинальной стоимостью 50 (пятьдесят) копеек. 2) Определить следующий порядок </w:t>
            </w:r>
            <w:r>
              <w:rPr>
                <w:rFonts w:eastAsia="Times New Roman"/>
              </w:rPr>
              <w:t xml:space="preserve">выплаты дивидендов по результатам 2018 года:...Полная формулировка решения содержится в файле "Проекты решений ГОСА 2019"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5904785617</w:t>
            </w:r>
            <w:r>
              <w:rPr>
                <w:rFonts w:eastAsia="Times New Roman"/>
              </w:rPr>
              <w:br/>
              <w:t>Против: 139685</w:t>
            </w:r>
            <w:r>
              <w:rPr>
                <w:rFonts w:eastAsia="Times New Roman"/>
              </w:rPr>
              <w:br/>
              <w:t>Воздержался: 27955</w:t>
            </w:r>
            <w:r>
              <w:rPr>
                <w:rFonts w:eastAsia="Times New Roman"/>
              </w:rPr>
              <w:br/>
              <w:t>Не участвовало: 419310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</w:t>
            </w:r>
            <w:r>
              <w:rPr>
                <w:rFonts w:eastAsia="Times New Roman"/>
              </w:rPr>
              <w:t>дение за работу в составе Наблюдательного совета членам Наблюдательного совета АК «АЛРОСА» (ПАО) – негосударственным служащим за 2018-2019 корпоративный период (год) в размере и порядке, определенном в соответствии с Положением о вознаграждении членов Набл</w:t>
            </w:r>
            <w:r>
              <w:rPr>
                <w:rFonts w:eastAsia="Times New Roman"/>
              </w:rPr>
              <w:t xml:space="preserve">юдательного совета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5275692277</w:t>
            </w:r>
            <w:r>
              <w:rPr>
                <w:rFonts w:eastAsia="Times New Roman"/>
              </w:rPr>
              <w:br/>
              <w:t>Против: 628820924</w:t>
            </w:r>
            <w:r>
              <w:rPr>
                <w:rFonts w:eastAsia="Times New Roman"/>
              </w:rPr>
              <w:br/>
              <w:t>Воздержался: 385846</w:t>
            </w:r>
            <w:r>
              <w:rPr>
                <w:rFonts w:eastAsia="Times New Roman"/>
              </w:rPr>
              <w:br/>
              <w:t>Не участвовало: 473520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членам Ревизионной комиссии АК «АЛРОСА» (ПАО) – негосударственным служащим за 2018-2019 корпоративный период (год) в размере и порядке, определенном в соответствии Положением о вознаграждени</w:t>
            </w:r>
            <w:r>
              <w:rPr>
                <w:rFonts w:eastAsia="Times New Roman"/>
              </w:rPr>
              <w:t xml:space="preserve">и членов Ревизионной комиссии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5277586170</w:t>
            </w:r>
            <w:r>
              <w:rPr>
                <w:rFonts w:eastAsia="Times New Roman"/>
              </w:rPr>
              <w:br/>
              <w:t>Против: 626932210</w:t>
            </w:r>
            <w:r>
              <w:rPr>
                <w:rFonts w:eastAsia="Times New Roman"/>
              </w:rPr>
              <w:br/>
              <w:t>Воздержался: 326645</w:t>
            </w:r>
            <w:r>
              <w:rPr>
                <w:rFonts w:eastAsia="Times New Roman"/>
              </w:rPr>
              <w:br/>
              <w:t>Не участвовало: 527542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88534730972</w:t>
            </w:r>
            <w:r>
              <w:rPr>
                <w:rFonts w:eastAsia="Times New Roman"/>
              </w:rPr>
              <w:br/>
              <w:t>Против: 3550995</w:t>
            </w:r>
            <w:r>
              <w:rPr>
                <w:rFonts w:eastAsia="Times New Roman"/>
              </w:rPr>
              <w:br/>
              <w:t>Воздержался: 5619660</w:t>
            </w:r>
            <w:r>
              <w:rPr>
                <w:rFonts w:eastAsia="Times New Roman"/>
              </w:rPr>
              <w:br/>
              <w:t>Не участвовало: 36686883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4248242045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6166805115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5300525991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5300591200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Донской Сергей Ефимович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5300549846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5397891754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Карху Андрей Вильевич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6165643360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8215280153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9080814332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6164685083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5300378156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6171066087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5319065839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6164759530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4238432481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Васильченко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5890018652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11081437</w:t>
            </w:r>
            <w:r>
              <w:rPr>
                <w:rFonts w:eastAsia="Times New Roman"/>
              </w:rPr>
              <w:br/>
              <w:t>Воздержался: 1029572</w:t>
            </w:r>
            <w:r>
              <w:rPr>
                <w:rFonts w:eastAsia="Times New Roman"/>
              </w:rPr>
              <w:br/>
              <w:t>Не участвовало: 3242906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Гуркова Анжелика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48875139</w:t>
            </w:r>
            <w:r>
              <w:rPr>
                <w:rFonts w:eastAsia="Times New Roman"/>
              </w:rPr>
              <w:br/>
              <w:t>Против: 2564034097</w:t>
            </w:r>
            <w:r>
              <w:rPr>
                <w:rFonts w:eastAsia="Times New Roman"/>
              </w:rPr>
              <w:br/>
              <w:t>Воздержался: 3272796197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19667134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Иванов Николая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5100449728</w:t>
            </w:r>
            <w:r>
              <w:rPr>
                <w:rFonts w:eastAsia="Times New Roman"/>
              </w:rPr>
              <w:br/>
              <w:t>Против: 760740739</w:t>
            </w:r>
            <w:r>
              <w:rPr>
                <w:rFonts w:eastAsia="Times New Roman"/>
              </w:rPr>
              <w:br/>
              <w:t>Воздержался: 40879445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3302655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Поздняков Константин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5900876693</w:t>
            </w:r>
            <w:r>
              <w:rPr>
                <w:rFonts w:eastAsia="Times New Roman"/>
              </w:rPr>
              <w:br/>
              <w:t>Против: 263543</w:t>
            </w:r>
            <w:r>
              <w:rPr>
                <w:rFonts w:eastAsia="Times New Roman"/>
              </w:rPr>
              <w:br/>
              <w:t>Воздержался: 951976</w:t>
            </w:r>
            <w:r>
              <w:rPr>
                <w:rFonts w:eastAsia="Times New Roman"/>
              </w:rPr>
              <w:br/>
              <w:t>Не участвовало: 3280355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</w:t>
            </w:r>
            <w:r>
              <w:rPr>
                <w:rFonts w:eastAsia="Times New Roman"/>
              </w:rPr>
              <w:t>А» (ПАО). - Пушмин Виктор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5900659455</w:t>
            </w:r>
            <w:r>
              <w:rPr>
                <w:rFonts w:eastAsia="Times New Roman"/>
              </w:rPr>
              <w:br/>
              <w:t>Против: 328971</w:t>
            </w:r>
            <w:r>
              <w:rPr>
                <w:rFonts w:eastAsia="Times New Roman"/>
              </w:rPr>
              <w:br/>
              <w:t>Воздержался: 1101289</w:t>
            </w:r>
            <w:r>
              <w:rPr>
                <w:rFonts w:eastAsia="Times New Roman"/>
              </w:rPr>
              <w:br/>
              <w:t>Не участвовало: 3282852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Пшеничников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5864259859</w:t>
            </w:r>
            <w:r>
              <w:rPr>
                <w:rFonts w:eastAsia="Times New Roman"/>
              </w:rPr>
              <w:br/>
              <w:t>Против: 22856441</w:t>
            </w:r>
            <w:r>
              <w:rPr>
                <w:rFonts w:eastAsia="Times New Roman"/>
              </w:rPr>
              <w:br/>
              <w:t>Воздержался: 14767002</w:t>
            </w:r>
            <w:r>
              <w:rPr>
                <w:rFonts w:eastAsia="Times New Roman"/>
              </w:rPr>
              <w:br/>
              <w:t>Не участвовало: 3489265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«ПрайсвотерхаусКуперс Аудит» аудитором АК «АЛРОСА» (ПАО) по обязательному аудиту бухгалтерской </w:t>
            </w:r>
            <w:r>
              <w:rPr>
                <w:rFonts w:eastAsia="Times New Roman"/>
              </w:rPr>
              <w:t>(финансовой) отчетности АК «АЛРОСА» (ПАО), подготовленной в соответствии с российским законодательством, по итогам 2019 года, и консолидированной финансовой отчетности Группы АЛРОСА, подготовленной в соответствии с Международными стандартами финансовой отч</w:t>
            </w:r>
            <w:r>
              <w:rPr>
                <w:rFonts w:eastAsia="Times New Roman"/>
              </w:rPr>
              <w:t xml:space="preserve">етности, по итогам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5892634927</w:t>
            </w:r>
            <w:r>
              <w:rPr>
                <w:rFonts w:eastAsia="Times New Roman"/>
              </w:rPr>
              <w:br/>
              <w:t>Против: 11912454</w:t>
            </w:r>
            <w:r>
              <w:rPr>
                <w:rFonts w:eastAsia="Times New Roman"/>
              </w:rPr>
              <w:br/>
              <w:t>Воздержался: 323831</w:t>
            </w:r>
            <w:r>
              <w:rPr>
                <w:rFonts w:eastAsia="Times New Roman"/>
              </w:rPr>
              <w:br/>
              <w:t>Не участвовало: 501355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(приложение №1). С текстом проекта Устава АК «АЛРОСА» (П</w:t>
            </w:r>
            <w:r>
              <w:rPr>
                <w:rFonts w:eastAsia="Times New Roman"/>
              </w:rPr>
              <w:t>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</w:t>
            </w:r>
            <w:r>
              <w:rPr>
                <w:rFonts w:eastAsia="Times New Roman"/>
              </w:rPr>
              <w:t xml:space="preserve">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5904110469</w:t>
            </w:r>
            <w:r>
              <w:rPr>
                <w:rFonts w:eastAsia="Times New Roman"/>
              </w:rPr>
              <w:br/>
              <w:t>Против: 108438</w:t>
            </w:r>
            <w:r>
              <w:rPr>
                <w:rFonts w:eastAsia="Times New Roman"/>
              </w:rPr>
              <w:br/>
              <w:t>Воздержался: 679500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474160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АК «АЛРОСА» (ПАО) в новой редакции (приложение №2). С текстом проекта Полож</w:t>
            </w:r>
            <w:r>
              <w:rPr>
                <w:rFonts w:eastAsia="Times New Roman"/>
              </w:rPr>
              <w:t>ения об Общем собрании акционеров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</w:t>
            </w:r>
            <w:r>
              <w:rPr>
                <w:rFonts w:eastAsia="Times New Roman"/>
              </w:rPr>
              <w:t xml:space="preserve">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5904416863</w:t>
            </w:r>
            <w:r>
              <w:rPr>
                <w:rFonts w:eastAsia="Times New Roman"/>
              </w:rPr>
              <w:br/>
              <w:t>Против: 78514</w:t>
            </w:r>
            <w:r>
              <w:rPr>
                <w:rFonts w:eastAsia="Times New Roman"/>
              </w:rPr>
              <w:br/>
              <w:t>Воздержался: 457050</w:t>
            </w:r>
            <w:r>
              <w:rPr>
                <w:rFonts w:eastAsia="Times New Roman"/>
              </w:rPr>
              <w:br/>
              <w:t>Не участвовало: 420140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 (приложение № 3). С текстом проекта Положения о Наблюдательном совете АК «АЛРОСА» (ПАО) в новой редакции можно ознакомиться по адресу Республика Саха (Якутия), г. Мирный, ул. Ле</w:t>
            </w:r>
            <w:r>
              <w:rPr>
                <w:rFonts w:eastAsia="Times New Roman"/>
              </w:rPr>
              <w:t xml:space="preserve">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5904361237</w:t>
            </w:r>
            <w:r>
              <w:rPr>
                <w:rFonts w:eastAsia="Times New Roman"/>
              </w:rPr>
              <w:br/>
              <w:t>Против: 111109</w:t>
            </w:r>
            <w:r>
              <w:rPr>
                <w:rFonts w:eastAsia="Times New Roman"/>
              </w:rPr>
              <w:br/>
              <w:t>Воздержался: 453066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447155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АК «АЛРОСА» (ПАО) в новой редакции (приложение №4). С текстом проекта Положения о Правлении АК «АЛРОСА» (ПАО) в новой редакции можно ознакомиться по адресу Республика Саха (Якутия), г. </w:t>
            </w:r>
            <w:r>
              <w:rPr>
                <w:rFonts w:eastAsia="Times New Roman"/>
              </w:rPr>
              <w:t xml:space="preserve">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5904242912</w:t>
            </w:r>
            <w:r>
              <w:rPr>
                <w:rFonts w:eastAsia="Times New Roman"/>
              </w:rPr>
              <w:br/>
              <w:t>Против: 142979</w:t>
            </w:r>
            <w:r>
              <w:rPr>
                <w:rFonts w:eastAsia="Times New Roman"/>
              </w:rPr>
              <w:br/>
              <w:t>Воздержался: 53918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Не участвовало: 447495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 (приложение №5). С текстом проекта Положения о вознаграждении членов Наблюдательного совета АК «АЛРОС</w:t>
            </w:r>
            <w:r>
              <w:rPr>
                <w:rFonts w:eastAsia="Times New Roman"/>
              </w:rPr>
              <w:t>А» (ПАО)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</w:t>
            </w:r>
            <w:r>
              <w:rPr>
                <w:rFonts w:eastAsia="Times New Roman"/>
              </w:rPr>
              <w:t xml:space="preserve">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0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5269524662</w:t>
            </w:r>
            <w:r>
              <w:rPr>
                <w:rFonts w:eastAsia="Times New Roman"/>
              </w:rPr>
              <w:br/>
              <w:t>Против: 634759534</w:t>
            </w:r>
            <w:r>
              <w:rPr>
                <w:rFonts w:eastAsia="Times New Roman"/>
              </w:rPr>
              <w:br/>
              <w:t>Воздержался: 641366</w:t>
            </w:r>
            <w:r>
              <w:rPr>
                <w:rFonts w:eastAsia="Times New Roman"/>
              </w:rPr>
              <w:br/>
              <w:t>Не участвовало: 447005</w:t>
            </w:r>
          </w:p>
        </w:tc>
      </w:tr>
    </w:tbl>
    <w:p w:rsidR="00000000" w:rsidRDefault="00CC0877">
      <w:pPr>
        <w:rPr>
          <w:rFonts w:eastAsia="Times New Roman"/>
        </w:rPr>
      </w:pPr>
    </w:p>
    <w:p w:rsidR="00000000" w:rsidRDefault="00CC087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C087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0877" w:rsidRDefault="00CC08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C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211B"/>
    <w:rsid w:val="000A211B"/>
    <w:rsid w:val="00C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A400B-E8CF-43EF-B49D-8C417DC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01cdbaaa474d4393650597e6bac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2019-07-01T09:05:00Z</dcterms:created>
  <dcterms:modified xsi:type="dcterms:W3CDTF">2019-07-01T09:05:00Z</dcterms:modified>
</cp:coreProperties>
</file>