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02C">
      <w:pPr>
        <w:pStyle w:val="a3"/>
        <w:divId w:val="207331153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3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113536341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</w:tr>
      <w:tr w:rsidR="00000000">
        <w:trPr>
          <w:divId w:val="20733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</w:tr>
      <w:tr w:rsidR="00000000">
        <w:trPr>
          <w:divId w:val="20733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112478201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</w:tr>
      <w:tr w:rsidR="00000000">
        <w:trPr>
          <w:divId w:val="20733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3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02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"М.видео" ИНН 7707602010 (акция 1-02-11700-A / ISIN RU000A</w:t>
      </w:r>
      <w:r>
        <w:rPr>
          <w:rFonts w:eastAsia="Times New Roman"/>
        </w:rPr>
        <w:t>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1060650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</w:t>
            </w:r>
            <w:r>
              <w:rPr>
                <w:rFonts w:eastAsia="Times New Roman"/>
              </w:rPr>
              <w:t>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105066, г. Москва, Нижняя Красносельская ул., д. 40/12, корпус</w:t>
            </w:r>
            <w:r>
              <w:rPr>
                <w:rFonts w:eastAsia="Times New Roman"/>
              </w:rPr>
              <w:br/>
              <w:t>5</w:t>
            </w:r>
          </w:p>
        </w:tc>
      </w:tr>
    </w:tbl>
    <w:p w:rsidR="00000000" w:rsidRDefault="00F46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1060650X9257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F460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6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6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</w:t>
            </w:r>
            <w:r>
              <w:rPr>
                <w:rFonts w:eastAsia="Times New Roman"/>
              </w:rPr>
              <w:t>годовом заседании Общего собрания акционеров ПАО «М.видео» 17 июня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96419557</w:t>
            </w:r>
            <w:r>
              <w:rPr>
                <w:rFonts w:eastAsia="Times New Roman"/>
              </w:rPr>
              <w:br/>
              <w:t>Против: 559</w:t>
            </w:r>
            <w:r>
              <w:rPr>
                <w:rFonts w:eastAsia="Times New Roman"/>
              </w:rPr>
              <w:br/>
              <w:t>Воздержался: 929</w:t>
            </w:r>
            <w:r>
              <w:rPr>
                <w:rFonts w:eastAsia="Times New Roman"/>
              </w:rPr>
              <w:br/>
              <w:t>Не участвовало: 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867754026</w:t>
            </w:r>
            <w:r>
              <w:rPr>
                <w:rFonts w:eastAsia="Times New Roman"/>
              </w:rPr>
              <w:br/>
              <w:t>Против: 9711</w:t>
            </w:r>
            <w:r>
              <w:rPr>
                <w:rFonts w:eastAsia="Times New Roman"/>
              </w:rPr>
              <w:br/>
              <w:t>Воздержался: 25623</w:t>
            </w:r>
            <w:r>
              <w:rPr>
                <w:rFonts w:eastAsia="Times New Roman"/>
              </w:rPr>
              <w:br/>
              <w:t>Не участвовало: 1251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Голышев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96415879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  <w:r>
              <w:rPr>
                <w:rFonts w:eastAsia="Times New Roman"/>
              </w:rPr>
              <w:t>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96415977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Либ Феликс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96424879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96415886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Муравьёв Олег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Рыскин Сергей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96416162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96416135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Stenzel Roman (Стенцель Роман)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96415963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96415875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3 в Устав ПАО «М.видео».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96417373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1055</w:t>
            </w:r>
            <w:r>
              <w:rPr>
                <w:rFonts w:eastAsia="Times New Roman"/>
              </w:rPr>
              <w:br/>
              <w:t>Воздержался: 2617</w:t>
            </w:r>
            <w:r>
              <w:rPr>
                <w:rFonts w:eastAsia="Times New Roman"/>
              </w:rPr>
              <w:br/>
              <w:t>Не участвовало: 134</w:t>
            </w:r>
          </w:p>
        </w:tc>
      </w:tr>
    </w:tbl>
    <w:p w:rsidR="00000000" w:rsidRDefault="00F4602C">
      <w:pPr>
        <w:rPr>
          <w:rFonts w:eastAsia="Times New Roman"/>
        </w:rPr>
      </w:pPr>
    </w:p>
    <w:p w:rsidR="00000000" w:rsidRDefault="00F460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4602C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4602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460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60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4602C">
      <w:pPr>
        <w:rPr>
          <w:rFonts w:eastAsia="Times New Roman"/>
        </w:rPr>
      </w:pPr>
      <w:r>
        <w:rPr>
          <w:rFonts w:eastAsia="Times New Roman"/>
        </w:rPr>
        <w:br/>
      </w:r>
    </w:p>
    <w:p w:rsidR="00F4602C" w:rsidRDefault="00F4602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23BD"/>
    <w:rsid w:val="004123BD"/>
    <w:rsid w:val="00F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48BF0C-B78A-4CFC-9B0F-670F512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cbeb1f6fc64ef9a75123952ee9e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2025-09-01T04:06:00Z</dcterms:created>
  <dcterms:modified xsi:type="dcterms:W3CDTF">2025-09-01T04:06:00Z</dcterms:modified>
</cp:coreProperties>
</file>