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394" w:rsidRDefault="00580F59" w:rsidP="00506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394">
        <w:rPr>
          <w:rFonts w:ascii="Times New Roman" w:hAnsi="Times New Roman" w:cs="Times New Roman"/>
          <w:b/>
          <w:sz w:val="28"/>
          <w:szCs w:val="28"/>
        </w:rPr>
        <w:t>Уважаемые Клиенты</w:t>
      </w:r>
      <w:r w:rsidR="00506394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7A2D93" w:rsidRDefault="00506394" w:rsidP="00506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Вас о расходах, </w:t>
      </w:r>
      <w:r w:rsidRPr="00506394">
        <w:rPr>
          <w:rFonts w:ascii="Times New Roman" w:hAnsi="Times New Roman" w:cs="Times New Roman"/>
          <w:sz w:val="28"/>
          <w:szCs w:val="28"/>
        </w:rPr>
        <w:t>возмещаемых клиентом в связи с исполнением поручени</w:t>
      </w:r>
      <w:r>
        <w:rPr>
          <w:rFonts w:ascii="Times New Roman" w:hAnsi="Times New Roman" w:cs="Times New Roman"/>
          <w:sz w:val="28"/>
          <w:szCs w:val="28"/>
        </w:rPr>
        <w:t>я:</w:t>
      </w:r>
    </w:p>
    <w:p w:rsidR="00506394" w:rsidRDefault="00506394" w:rsidP="00506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2D93" w:rsidRPr="00506394" w:rsidRDefault="00506394" w:rsidP="00506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A2D93" w:rsidRPr="00506394">
        <w:rPr>
          <w:rFonts w:ascii="Times New Roman" w:hAnsi="Times New Roman" w:cs="Times New Roman"/>
          <w:sz w:val="28"/>
          <w:szCs w:val="28"/>
        </w:rPr>
        <w:t xml:space="preserve">арифы биржи, торговые сборы: </w:t>
      </w:r>
    </w:p>
    <w:p w:rsidR="00344835" w:rsidRDefault="00D15555" w:rsidP="00F04179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7A2D93" w:rsidRPr="00506394">
          <w:rPr>
            <w:rStyle w:val="a3"/>
            <w:rFonts w:ascii="Times New Roman" w:hAnsi="Times New Roman" w:cs="Times New Roman"/>
            <w:sz w:val="28"/>
            <w:szCs w:val="28"/>
          </w:rPr>
          <w:t>https://www.moex.com/s1197</w:t>
        </w:r>
      </w:hyperlink>
      <w:r w:rsidR="00344835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</w:p>
    <w:p w:rsidR="007A2D93" w:rsidRDefault="00D15555" w:rsidP="00F04179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6" w:history="1">
        <w:r w:rsidRPr="00CC2EA4">
          <w:rPr>
            <w:rStyle w:val="a3"/>
            <w:rFonts w:ascii="Times New Roman" w:hAnsi="Times New Roman" w:cs="Times New Roman"/>
            <w:sz w:val="28"/>
            <w:szCs w:val="28"/>
          </w:rPr>
          <w:t>https://www.moe</w:t>
        </w:r>
        <w:bookmarkStart w:id="0" w:name="_GoBack"/>
        <w:bookmarkEnd w:id="0"/>
        <w:r w:rsidRPr="00CC2EA4">
          <w:rPr>
            <w:rStyle w:val="a3"/>
            <w:rFonts w:ascii="Times New Roman" w:hAnsi="Times New Roman" w:cs="Times New Roman"/>
            <w:sz w:val="28"/>
            <w:szCs w:val="28"/>
          </w:rPr>
          <w:t>x</w:t>
        </w:r>
        <w:r w:rsidRPr="00CC2EA4">
          <w:rPr>
            <w:rStyle w:val="a3"/>
            <w:rFonts w:ascii="Times New Roman" w:hAnsi="Times New Roman" w:cs="Times New Roman"/>
            <w:sz w:val="28"/>
            <w:szCs w:val="28"/>
          </w:rPr>
          <w:t>.com/s1198</w:t>
        </w:r>
      </w:hyperlink>
    </w:p>
    <w:p w:rsidR="007A2D93" w:rsidRPr="00506394" w:rsidRDefault="00D15555" w:rsidP="00F0417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A2D93" w:rsidRPr="00506394">
          <w:rPr>
            <w:rStyle w:val="a3"/>
            <w:rFonts w:ascii="Times New Roman" w:hAnsi="Times New Roman" w:cs="Times New Roman"/>
            <w:sz w:val="28"/>
            <w:szCs w:val="28"/>
          </w:rPr>
          <w:t>https://www.nsd.ru/tariffs/</w:t>
        </w:r>
      </w:hyperlink>
    </w:p>
    <w:p w:rsidR="007A2D93" w:rsidRPr="00506394" w:rsidRDefault="007A2D93" w:rsidP="00506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394" w:rsidRPr="00506394" w:rsidRDefault="00506394" w:rsidP="00506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06394">
        <w:rPr>
          <w:rFonts w:ascii="Times New Roman" w:hAnsi="Times New Roman" w:cs="Times New Roman"/>
          <w:sz w:val="28"/>
          <w:szCs w:val="28"/>
        </w:rPr>
        <w:t>ознаграждение брокера (Приложение 4 к Регламенту оказания брокерских услуг ООО ИК «ММК-</w:t>
      </w:r>
      <w:proofErr w:type="spellStart"/>
      <w:r w:rsidRPr="00506394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506394">
        <w:rPr>
          <w:rFonts w:ascii="Times New Roman" w:hAnsi="Times New Roman" w:cs="Times New Roman"/>
          <w:sz w:val="28"/>
          <w:szCs w:val="28"/>
        </w:rPr>
        <w:t>»:</w:t>
      </w:r>
    </w:p>
    <w:p w:rsidR="00506394" w:rsidRPr="00506394" w:rsidRDefault="00D15555" w:rsidP="00F0417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06394" w:rsidRPr="00506394">
          <w:rPr>
            <w:rStyle w:val="a3"/>
            <w:rFonts w:ascii="Times New Roman" w:hAnsi="Times New Roman" w:cs="Times New Roman"/>
            <w:sz w:val="28"/>
            <w:szCs w:val="28"/>
          </w:rPr>
          <w:t>http://mmk-finance.mmk.ru/brokerage-services/documents/2022-08-17%20%D0%9F%D1%80%D0%B8%D0%BB%D0%BE%D0%B6%D0%B5%D0%BD%D0%B8%D1%8F%20%D0%BA%20%D0%A0%D0%B5%D0%B3%D0%BB%D0%B0%D0%BC%D0%B5%D0%BD%D1%82%D1%83.pdf</w:t>
        </w:r>
      </w:hyperlink>
    </w:p>
    <w:p w:rsidR="00506394" w:rsidRDefault="00506394" w:rsidP="005063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506394" w:rsidRPr="00506394" w:rsidRDefault="00506394" w:rsidP="0050639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394">
        <w:rPr>
          <w:rFonts w:ascii="Times New Roman" w:hAnsi="Times New Roman" w:cs="Times New Roman"/>
          <w:sz w:val="28"/>
          <w:szCs w:val="28"/>
        </w:rPr>
        <w:t>Тарифы на услуги депозитария ООО ИК «ММК-</w:t>
      </w:r>
      <w:proofErr w:type="spellStart"/>
      <w:r w:rsidRPr="00506394">
        <w:rPr>
          <w:rFonts w:ascii="Times New Roman" w:hAnsi="Times New Roman" w:cs="Times New Roman"/>
          <w:sz w:val="28"/>
          <w:szCs w:val="28"/>
        </w:rPr>
        <w:t>Финанс</w:t>
      </w:r>
      <w:proofErr w:type="spellEnd"/>
      <w:r w:rsidRPr="00506394">
        <w:rPr>
          <w:rFonts w:ascii="Times New Roman" w:hAnsi="Times New Roman" w:cs="Times New Roman"/>
          <w:sz w:val="28"/>
          <w:szCs w:val="28"/>
        </w:rPr>
        <w:t>»:</w:t>
      </w:r>
    </w:p>
    <w:p w:rsidR="00506394" w:rsidRPr="00506394" w:rsidRDefault="00D15555" w:rsidP="00F04179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506394" w:rsidRPr="00506394">
          <w:rPr>
            <w:rStyle w:val="a3"/>
            <w:rFonts w:ascii="Times New Roman" w:hAnsi="Times New Roman" w:cs="Times New Roman"/>
            <w:sz w:val="28"/>
            <w:szCs w:val="28"/>
          </w:rPr>
          <w:t>http://mmk-finance.mmk.ru/depositary-services/tariffs/</w:t>
        </w:r>
      </w:hyperlink>
    </w:p>
    <w:p w:rsidR="00506394" w:rsidRPr="007A2D93" w:rsidRDefault="00506394" w:rsidP="005063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sectPr w:rsidR="00506394" w:rsidRPr="007A2D93" w:rsidSect="0050639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03579"/>
    <w:multiLevelType w:val="hybridMultilevel"/>
    <w:tmpl w:val="860E2E2C"/>
    <w:lvl w:ilvl="0" w:tplc="A01258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DD74195"/>
    <w:multiLevelType w:val="hybridMultilevel"/>
    <w:tmpl w:val="012C75E2"/>
    <w:lvl w:ilvl="0" w:tplc="F70E5B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ED"/>
    <w:rsid w:val="00190BED"/>
    <w:rsid w:val="00344835"/>
    <w:rsid w:val="00506394"/>
    <w:rsid w:val="00580F59"/>
    <w:rsid w:val="007A2D93"/>
    <w:rsid w:val="00822B44"/>
    <w:rsid w:val="00A13FAE"/>
    <w:rsid w:val="00D15555"/>
    <w:rsid w:val="00D34342"/>
    <w:rsid w:val="00F0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18F8"/>
  <w15:chartTrackingRefBased/>
  <w15:docId w15:val="{06BD9338-BBF6-41DE-94C8-63005138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FA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06394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155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mk-finance.mmk.ru/brokerage-services/documents/2022-08-17%20%D0%9F%D1%80%D0%B8%D0%BB%D0%BE%D0%B6%D0%B5%D0%BD%D0%B8%D1%8F%20%D0%BA%20%D0%A0%D0%B5%D0%B3%D0%BB%D0%B0%D0%BC%D0%B5%D0%BD%D1%82%D1%8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sd.ru/tariff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oex.com/s119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moex.com/s119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mk-finance.mmk.ru/depositary-services/tariff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Марина Александровна</dc:creator>
  <cp:keywords/>
  <dc:description/>
  <cp:lastModifiedBy>Петрова Марина Александровна</cp:lastModifiedBy>
  <cp:revision>6</cp:revision>
  <dcterms:created xsi:type="dcterms:W3CDTF">2022-12-09T08:44:00Z</dcterms:created>
  <dcterms:modified xsi:type="dcterms:W3CDTF">2022-12-15T06:02:00Z</dcterms:modified>
</cp:coreProperties>
</file>